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D913ED" w14:textId="2C98512C" w:rsidR="0043765E" w:rsidRDefault="002E783A" w:rsidP="0043765E">
      <w:pPr>
        <w:tabs>
          <w:tab w:val="left" w:pos="0"/>
          <w:tab w:val="left" w:pos="84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rFonts w:ascii="Tahoma" w:hAnsi="Tahoma" w:cs="Tahoma"/>
          <w:b/>
          <w:sz w:val="24"/>
          <w:szCs w:val="24"/>
        </w:rPr>
      </w:pPr>
      <w:r w:rsidRPr="00650F52">
        <w:rPr>
          <w:rFonts w:ascii="Tahoma" w:hAnsi="Tahoma" w:cs="Tahoma"/>
          <w:b/>
          <w:sz w:val="24"/>
          <w:szCs w:val="24"/>
        </w:rPr>
        <w:t xml:space="preserve">TEHNIČNA SPECIFIKACIJA </w:t>
      </w:r>
      <w:r w:rsidR="0043765E">
        <w:rPr>
          <w:rFonts w:ascii="Tahoma" w:hAnsi="Tahoma" w:cs="Tahoma"/>
          <w:b/>
          <w:sz w:val="24"/>
          <w:szCs w:val="24"/>
        </w:rPr>
        <w:t xml:space="preserve">JAVNEGA NAROČILA </w:t>
      </w:r>
      <w:r w:rsidRPr="0043765E">
        <w:rPr>
          <w:rFonts w:ascii="Tahoma" w:hAnsi="Tahoma" w:cs="Tahoma"/>
          <w:b/>
          <w:sz w:val="24"/>
          <w:szCs w:val="24"/>
        </w:rPr>
        <w:t>ŠT. VKS</w:t>
      </w:r>
      <w:r w:rsidR="00D515ED" w:rsidRPr="0043765E">
        <w:rPr>
          <w:rFonts w:ascii="Tahoma" w:hAnsi="Tahoma" w:cs="Tahoma"/>
          <w:b/>
          <w:sz w:val="24"/>
          <w:szCs w:val="24"/>
        </w:rPr>
        <w:t>-8/25</w:t>
      </w:r>
    </w:p>
    <w:p w14:paraId="1DD0E1E5" w14:textId="1AAD462F" w:rsidR="002E783A" w:rsidRDefault="002E783A" w:rsidP="0043765E">
      <w:pPr>
        <w:tabs>
          <w:tab w:val="left" w:pos="0"/>
          <w:tab w:val="left" w:pos="84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rFonts w:ascii="Tahoma" w:hAnsi="Tahoma" w:cs="Tahoma"/>
          <w:b/>
          <w:sz w:val="24"/>
          <w:szCs w:val="24"/>
        </w:rPr>
      </w:pPr>
      <w:r w:rsidRPr="0043765E">
        <w:rPr>
          <w:rFonts w:ascii="Tahoma" w:hAnsi="Tahoma" w:cs="Tahoma"/>
          <w:b/>
          <w:sz w:val="24"/>
          <w:szCs w:val="24"/>
        </w:rPr>
        <w:t xml:space="preserve"> </w:t>
      </w:r>
      <w:r w:rsidR="0043765E">
        <w:rPr>
          <w:rFonts w:ascii="Tahoma" w:hAnsi="Tahoma" w:cs="Tahoma"/>
          <w:b/>
          <w:sz w:val="24"/>
          <w:szCs w:val="24"/>
        </w:rPr>
        <w:t>»</w:t>
      </w:r>
      <w:r w:rsidRPr="0043765E">
        <w:rPr>
          <w:rFonts w:ascii="Tahoma" w:hAnsi="Tahoma" w:cs="Tahoma"/>
          <w:b/>
          <w:sz w:val="24"/>
          <w:szCs w:val="24"/>
        </w:rPr>
        <w:t>Dobava</w:t>
      </w:r>
      <w:r>
        <w:rPr>
          <w:rFonts w:ascii="Tahoma" w:hAnsi="Tahoma" w:cs="Tahoma"/>
          <w:b/>
          <w:sz w:val="24"/>
          <w:szCs w:val="24"/>
        </w:rPr>
        <w:t xml:space="preserve"> </w:t>
      </w:r>
      <w:r w:rsidRPr="00650F52">
        <w:rPr>
          <w:rFonts w:ascii="Tahoma" w:hAnsi="Tahoma" w:cs="Tahoma"/>
          <w:b/>
          <w:sz w:val="24"/>
          <w:szCs w:val="24"/>
        </w:rPr>
        <w:t>kovinskih zabojnikov po sklopih</w:t>
      </w:r>
      <w:r w:rsidR="0043765E">
        <w:rPr>
          <w:rFonts w:ascii="Tahoma" w:hAnsi="Tahoma" w:cs="Tahoma"/>
          <w:b/>
          <w:sz w:val="24"/>
          <w:szCs w:val="24"/>
        </w:rPr>
        <w:t>«</w:t>
      </w:r>
    </w:p>
    <w:p w14:paraId="7176E2A2" w14:textId="77777777" w:rsidR="002E783A" w:rsidRPr="00650F52" w:rsidRDefault="002E783A" w:rsidP="002E783A">
      <w:pPr>
        <w:tabs>
          <w:tab w:val="left" w:pos="0"/>
          <w:tab w:val="left" w:pos="84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ahoma" w:hAnsi="Tahoma" w:cs="Tahoma"/>
          <w:b/>
          <w:sz w:val="24"/>
          <w:szCs w:val="24"/>
        </w:rPr>
      </w:pPr>
    </w:p>
    <w:p w14:paraId="78E155E3" w14:textId="77777777" w:rsidR="002E783A" w:rsidRPr="00786DF5" w:rsidRDefault="002E783A" w:rsidP="002E783A">
      <w:pPr>
        <w:tabs>
          <w:tab w:val="left" w:pos="0"/>
          <w:tab w:val="left" w:pos="84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ahoma" w:hAnsi="Tahoma" w:cs="Tahoma"/>
          <w:bCs/>
        </w:rPr>
      </w:pPr>
    </w:p>
    <w:p w14:paraId="77A8DB2D" w14:textId="77777777" w:rsidR="002E783A" w:rsidRPr="00650F52" w:rsidRDefault="002E783A" w:rsidP="002E783A">
      <w:pPr>
        <w:tabs>
          <w:tab w:val="left" w:pos="0"/>
          <w:tab w:val="left" w:pos="84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ahoma" w:hAnsi="Tahoma" w:cs="Tahoma"/>
          <w:b/>
          <w:bCs/>
          <w:sz w:val="22"/>
          <w:szCs w:val="22"/>
          <w:u w:val="single"/>
        </w:rPr>
      </w:pPr>
      <w:r w:rsidRPr="00650F52">
        <w:rPr>
          <w:rFonts w:ascii="Tahoma" w:hAnsi="Tahoma" w:cs="Tahoma"/>
          <w:b/>
          <w:bCs/>
          <w:sz w:val="22"/>
          <w:szCs w:val="22"/>
          <w:u w:val="single"/>
        </w:rPr>
        <w:t>SKLOP 1</w:t>
      </w:r>
      <w:r>
        <w:rPr>
          <w:rFonts w:ascii="Tahoma" w:hAnsi="Tahoma" w:cs="Tahoma"/>
          <w:b/>
          <w:bCs/>
          <w:sz w:val="22"/>
          <w:szCs w:val="22"/>
          <w:u w:val="single"/>
        </w:rPr>
        <w:t>:</w:t>
      </w:r>
      <w:r w:rsidRPr="00650F52">
        <w:rPr>
          <w:rFonts w:ascii="Tahoma" w:hAnsi="Tahoma" w:cs="Tahoma"/>
          <w:b/>
          <w:bCs/>
          <w:sz w:val="22"/>
          <w:szCs w:val="22"/>
          <w:u w:val="single"/>
        </w:rPr>
        <w:t xml:space="preserve"> Kovinski zabojniki za prevoz s samonakladalnimi vozili</w:t>
      </w:r>
    </w:p>
    <w:p w14:paraId="23ED34FA" w14:textId="77777777" w:rsidR="002E783A" w:rsidRDefault="002E783A" w:rsidP="002E783A">
      <w:pPr>
        <w:tabs>
          <w:tab w:val="left" w:pos="0"/>
          <w:tab w:val="left" w:pos="84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ahoma" w:hAnsi="Tahoma" w:cs="Tahoma"/>
          <w:b/>
          <w:bCs/>
        </w:rPr>
      </w:pPr>
    </w:p>
    <w:p w14:paraId="5E161663" w14:textId="77777777" w:rsidR="002E783A" w:rsidRPr="00982686" w:rsidRDefault="002E783A" w:rsidP="002E783A">
      <w:pPr>
        <w:jc w:val="both"/>
        <w:rPr>
          <w:rFonts w:ascii="Tahoma" w:hAnsi="Tahoma" w:cs="Tahoma"/>
          <w:i/>
          <w:u w:val="single"/>
        </w:rPr>
      </w:pPr>
      <w:bookmarkStart w:id="0" w:name="_Hlk190682952"/>
      <w:r w:rsidRPr="00982686">
        <w:rPr>
          <w:rFonts w:ascii="Tahoma" w:hAnsi="Tahoma" w:cs="Tahoma"/>
          <w:i/>
          <w:u w:val="single"/>
        </w:rPr>
        <w:t xml:space="preserve">Dokumentacija: </w:t>
      </w:r>
    </w:p>
    <w:p w14:paraId="1065BD51" w14:textId="77777777" w:rsidR="002E783A" w:rsidRPr="00982686" w:rsidRDefault="002E783A" w:rsidP="002E783A">
      <w:pPr>
        <w:pStyle w:val="Odstavekseznama"/>
        <w:numPr>
          <w:ilvl w:val="0"/>
          <w:numId w:val="3"/>
        </w:numPr>
        <w:jc w:val="both"/>
        <w:rPr>
          <w:rFonts w:ascii="Tahoma" w:hAnsi="Tahoma" w:cs="Tahoma"/>
          <w:i/>
        </w:rPr>
      </w:pPr>
      <w:r w:rsidRPr="00982686">
        <w:rPr>
          <w:rFonts w:ascii="Tahoma" w:hAnsi="Tahoma" w:cs="Tahoma"/>
          <w:i/>
        </w:rPr>
        <w:t>Vsa dokumentacija mora biti v slovenskem jeziku (izjema je lahko le katalog rezervnih delov, ki je lahko v nemškem ali angleškem jeziku)</w:t>
      </w:r>
      <w:r>
        <w:rPr>
          <w:rFonts w:ascii="Tahoma" w:hAnsi="Tahoma" w:cs="Tahoma"/>
          <w:i/>
        </w:rPr>
        <w:t>;</w:t>
      </w:r>
    </w:p>
    <w:p w14:paraId="2A1C8EBD" w14:textId="77777777" w:rsidR="002E783A" w:rsidRPr="00982686" w:rsidRDefault="002E783A" w:rsidP="002E783A">
      <w:pPr>
        <w:pStyle w:val="Odstavekseznama"/>
        <w:ind w:left="720"/>
        <w:jc w:val="both"/>
        <w:rPr>
          <w:rFonts w:ascii="Tahoma" w:hAnsi="Tahoma" w:cs="Tahoma"/>
          <w:i/>
          <w:u w:val="single"/>
        </w:rPr>
      </w:pPr>
    </w:p>
    <w:p w14:paraId="249CB8FC" w14:textId="77777777" w:rsidR="002E783A" w:rsidRPr="00982686" w:rsidRDefault="002E783A" w:rsidP="002E783A">
      <w:pPr>
        <w:jc w:val="both"/>
        <w:rPr>
          <w:rFonts w:ascii="Tahoma" w:hAnsi="Tahoma" w:cs="Tahoma"/>
          <w:i/>
          <w:u w:val="single"/>
        </w:rPr>
      </w:pPr>
      <w:r w:rsidRPr="00982686">
        <w:rPr>
          <w:rFonts w:ascii="Tahoma" w:hAnsi="Tahoma" w:cs="Tahoma"/>
          <w:i/>
          <w:u w:val="single"/>
        </w:rPr>
        <w:t>Tehnična dokumentacija:</w:t>
      </w:r>
    </w:p>
    <w:p w14:paraId="2B716A99" w14:textId="77777777" w:rsidR="002E783A" w:rsidRDefault="002E783A" w:rsidP="002E783A">
      <w:pPr>
        <w:pStyle w:val="Odstavekseznama"/>
        <w:numPr>
          <w:ilvl w:val="0"/>
          <w:numId w:val="3"/>
        </w:numPr>
        <w:jc w:val="both"/>
        <w:rPr>
          <w:rFonts w:ascii="Tahoma" w:hAnsi="Tahoma" w:cs="Tahoma"/>
          <w:i/>
        </w:rPr>
      </w:pPr>
      <w:r w:rsidRPr="00982686">
        <w:rPr>
          <w:rFonts w:ascii="Tahoma" w:hAnsi="Tahoma" w:cs="Tahoma"/>
          <w:i/>
        </w:rPr>
        <w:t>Dokumentacija s tehničnimi podatki, shemami in načrti vseh sistemov</w:t>
      </w:r>
      <w:r>
        <w:rPr>
          <w:rFonts w:ascii="Tahoma" w:hAnsi="Tahoma" w:cs="Tahoma"/>
          <w:i/>
        </w:rPr>
        <w:t xml:space="preserve"> (</w:t>
      </w:r>
      <w:r w:rsidRPr="008541D8">
        <w:rPr>
          <w:rFonts w:ascii="Tahoma" w:hAnsi="Tahoma" w:cs="Tahoma"/>
          <w:i/>
        </w:rPr>
        <w:t>ob oddaji ponudbe)</w:t>
      </w:r>
      <w:r>
        <w:rPr>
          <w:rFonts w:ascii="Tahoma" w:hAnsi="Tahoma" w:cs="Tahoma"/>
          <w:i/>
        </w:rPr>
        <w:t>,</w:t>
      </w:r>
    </w:p>
    <w:p w14:paraId="39133B43" w14:textId="77777777" w:rsidR="002E783A" w:rsidRDefault="002E783A" w:rsidP="002E783A">
      <w:pPr>
        <w:pStyle w:val="Odstavekseznama"/>
        <w:numPr>
          <w:ilvl w:val="0"/>
          <w:numId w:val="3"/>
        </w:numPr>
        <w:jc w:val="both"/>
        <w:rPr>
          <w:rFonts w:ascii="Tahoma" w:hAnsi="Tahoma" w:cs="Tahoma"/>
          <w:i/>
        </w:rPr>
      </w:pPr>
      <w:r>
        <w:rPr>
          <w:rFonts w:ascii="Tahoma" w:hAnsi="Tahoma" w:cs="Tahoma"/>
          <w:i/>
        </w:rPr>
        <w:t>Izjava proizvajalca, da so kontejnerji izdelani v skladu s standardom DIN 30720 (</w:t>
      </w:r>
      <w:r w:rsidRPr="008541D8">
        <w:rPr>
          <w:rFonts w:ascii="Tahoma" w:hAnsi="Tahoma" w:cs="Tahoma"/>
          <w:i/>
        </w:rPr>
        <w:t>ob oddaji ponudbe)</w:t>
      </w:r>
      <w:r>
        <w:rPr>
          <w:rFonts w:ascii="Tahoma" w:hAnsi="Tahoma" w:cs="Tahoma"/>
          <w:i/>
        </w:rPr>
        <w:t>,</w:t>
      </w:r>
    </w:p>
    <w:p w14:paraId="31D53E5A" w14:textId="77777777" w:rsidR="002E783A" w:rsidRDefault="002E783A" w:rsidP="002E783A">
      <w:pPr>
        <w:pStyle w:val="Odstavekseznama"/>
        <w:numPr>
          <w:ilvl w:val="0"/>
          <w:numId w:val="3"/>
        </w:numPr>
        <w:jc w:val="both"/>
        <w:rPr>
          <w:rFonts w:ascii="Tahoma" w:hAnsi="Tahoma" w:cs="Tahoma"/>
          <w:i/>
        </w:rPr>
      </w:pPr>
      <w:r>
        <w:rPr>
          <w:rFonts w:ascii="Tahoma" w:hAnsi="Tahoma" w:cs="Tahoma"/>
          <w:i/>
        </w:rPr>
        <w:t xml:space="preserve">Dokazila proizvajalca, da so kontejnerji izdelani v skladu z EN ISO 9001, EN ISO 14001, ISO 45001, SIST EN ISO 3834-2 </w:t>
      </w:r>
      <w:bookmarkStart w:id="1" w:name="_Hlk190681512"/>
      <w:r>
        <w:rPr>
          <w:rFonts w:ascii="Tahoma" w:hAnsi="Tahoma" w:cs="Tahoma"/>
          <w:i/>
        </w:rPr>
        <w:t>(</w:t>
      </w:r>
      <w:r w:rsidRPr="008541D8">
        <w:rPr>
          <w:rFonts w:ascii="Tahoma" w:hAnsi="Tahoma" w:cs="Tahoma"/>
          <w:i/>
        </w:rPr>
        <w:t>ob oddaji ponudbe)</w:t>
      </w:r>
      <w:r>
        <w:rPr>
          <w:rFonts w:ascii="Tahoma" w:hAnsi="Tahoma" w:cs="Tahoma"/>
          <w:i/>
        </w:rPr>
        <w:t>,</w:t>
      </w:r>
      <w:bookmarkEnd w:id="1"/>
    </w:p>
    <w:p w14:paraId="5CC5C155" w14:textId="77777777" w:rsidR="002E783A" w:rsidRPr="00FD6E30" w:rsidRDefault="002E783A" w:rsidP="002E783A">
      <w:pPr>
        <w:pStyle w:val="Odstavekseznama"/>
        <w:numPr>
          <w:ilvl w:val="0"/>
          <w:numId w:val="3"/>
        </w:numPr>
        <w:jc w:val="both"/>
        <w:rPr>
          <w:rFonts w:ascii="Tahoma" w:hAnsi="Tahoma" w:cs="Tahoma"/>
          <w:i/>
        </w:rPr>
      </w:pPr>
      <w:r>
        <w:rPr>
          <w:rFonts w:ascii="Tahoma" w:hAnsi="Tahoma" w:cs="Tahoma"/>
          <w:i/>
        </w:rPr>
        <w:t>Dokazila proizvajalca o min. 5 redno zaposlenih varilcih z veljavnim certifikatom po standardu EN ISO 9606 ali ekvivalentnem certifikatu (</w:t>
      </w:r>
      <w:r w:rsidRPr="008541D8">
        <w:rPr>
          <w:rFonts w:ascii="Tahoma" w:hAnsi="Tahoma" w:cs="Tahoma"/>
          <w:i/>
        </w:rPr>
        <w:t>ob oddaji ponudbe)</w:t>
      </w:r>
      <w:r>
        <w:rPr>
          <w:rFonts w:ascii="Tahoma" w:hAnsi="Tahoma" w:cs="Tahoma"/>
          <w:i/>
        </w:rPr>
        <w:t>,</w:t>
      </w:r>
    </w:p>
    <w:p w14:paraId="2996D463" w14:textId="77777777" w:rsidR="002E783A" w:rsidRDefault="002E783A" w:rsidP="002E783A">
      <w:pPr>
        <w:pStyle w:val="Odstavekseznama"/>
        <w:numPr>
          <w:ilvl w:val="0"/>
          <w:numId w:val="3"/>
        </w:numPr>
        <w:jc w:val="both"/>
        <w:rPr>
          <w:rFonts w:ascii="Tahoma" w:hAnsi="Tahoma" w:cs="Tahoma"/>
          <w:i/>
        </w:rPr>
      </w:pPr>
      <w:r>
        <w:rPr>
          <w:rFonts w:ascii="Tahoma" w:hAnsi="Tahoma" w:cs="Tahoma"/>
          <w:i/>
        </w:rPr>
        <w:t xml:space="preserve">Izjava o skladnosti za vso navedeno opremo </w:t>
      </w:r>
      <w:bookmarkStart w:id="2" w:name="_Hlk190682097"/>
      <w:r>
        <w:rPr>
          <w:rFonts w:ascii="Tahoma" w:hAnsi="Tahoma" w:cs="Tahoma"/>
          <w:i/>
        </w:rPr>
        <w:t>(po sklenitvi okvirnega sporazuma – ob prevzemu/dobavi blaga),</w:t>
      </w:r>
    </w:p>
    <w:bookmarkEnd w:id="2"/>
    <w:p w14:paraId="1A5EB322" w14:textId="77777777" w:rsidR="002E783A" w:rsidRPr="00855E25" w:rsidRDefault="002E783A" w:rsidP="00A85425">
      <w:pPr>
        <w:pStyle w:val="Odstavekseznama"/>
        <w:numPr>
          <w:ilvl w:val="0"/>
          <w:numId w:val="3"/>
        </w:numPr>
        <w:jc w:val="both"/>
        <w:rPr>
          <w:rFonts w:ascii="Tahoma" w:hAnsi="Tahoma" w:cs="Tahoma"/>
          <w:i/>
        </w:rPr>
      </w:pPr>
      <w:r w:rsidRPr="00855E25">
        <w:rPr>
          <w:rFonts w:ascii="Tahoma" w:hAnsi="Tahoma" w:cs="Tahoma"/>
          <w:i/>
        </w:rPr>
        <w:t>Dokazila proizvajalca o vgrajenih materialih – tehnični list pločevine in barve (po sklenitvi okvirnega sporazuma – ob prevzemu/dobavi blaga),</w:t>
      </w:r>
    </w:p>
    <w:p w14:paraId="3E0AD8AC" w14:textId="77777777" w:rsidR="002E783A" w:rsidRPr="008541D8" w:rsidRDefault="002E783A" w:rsidP="002E783A">
      <w:pPr>
        <w:pStyle w:val="Odstavekseznama"/>
        <w:numPr>
          <w:ilvl w:val="0"/>
          <w:numId w:val="3"/>
        </w:numPr>
        <w:jc w:val="both"/>
        <w:rPr>
          <w:rFonts w:ascii="Tahoma" w:hAnsi="Tahoma" w:cs="Tahoma"/>
          <w:i/>
        </w:rPr>
      </w:pPr>
      <w:r>
        <w:rPr>
          <w:rFonts w:ascii="Tahoma" w:hAnsi="Tahoma" w:cs="Tahoma"/>
          <w:i/>
        </w:rPr>
        <w:t>Navodila za uporabo in vzdrževanje (po sklenitvi okvirnega sporazuma – ob prevzemu/dobavi blaga);</w:t>
      </w:r>
    </w:p>
    <w:p w14:paraId="4127169A" w14:textId="77777777" w:rsidR="002E783A" w:rsidRPr="00982686" w:rsidRDefault="002E783A" w:rsidP="002E783A">
      <w:pPr>
        <w:jc w:val="both"/>
        <w:rPr>
          <w:rFonts w:ascii="Tahoma" w:hAnsi="Tahoma" w:cs="Tahoma"/>
          <w:i/>
        </w:rPr>
      </w:pPr>
    </w:p>
    <w:p w14:paraId="139ADCCD" w14:textId="77777777" w:rsidR="002E783A" w:rsidRPr="00982686" w:rsidRDefault="002E783A" w:rsidP="002E783A">
      <w:pPr>
        <w:jc w:val="both"/>
        <w:rPr>
          <w:rFonts w:ascii="Tahoma" w:hAnsi="Tahoma" w:cs="Tahoma"/>
          <w:i/>
          <w:u w:val="single"/>
        </w:rPr>
      </w:pPr>
      <w:r w:rsidRPr="00982686">
        <w:rPr>
          <w:rFonts w:ascii="Tahoma" w:hAnsi="Tahoma" w:cs="Tahoma"/>
          <w:i/>
          <w:u w:val="single"/>
        </w:rPr>
        <w:t>Ostala dokumentacija:</w:t>
      </w:r>
    </w:p>
    <w:p w14:paraId="3715698F" w14:textId="77777777" w:rsidR="002E783A" w:rsidRPr="008541D8" w:rsidRDefault="002E783A" w:rsidP="002E783A">
      <w:pPr>
        <w:pStyle w:val="Odstavekseznama"/>
        <w:numPr>
          <w:ilvl w:val="0"/>
          <w:numId w:val="3"/>
        </w:numPr>
        <w:jc w:val="both"/>
        <w:rPr>
          <w:rFonts w:ascii="Tahoma" w:hAnsi="Tahoma" w:cs="Tahoma"/>
          <w:i/>
        </w:rPr>
      </w:pPr>
      <w:r w:rsidRPr="00982686">
        <w:rPr>
          <w:rFonts w:ascii="Tahoma" w:hAnsi="Tahoma" w:cs="Tahoma"/>
          <w:i/>
        </w:rPr>
        <w:t>Račun z vsemi podatki</w:t>
      </w:r>
      <w:r>
        <w:rPr>
          <w:rFonts w:ascii="Tahoma" w:hAnsi="Tahoma" w:cs="Tahoma"/>
          <w:i/>
        </w:rPr>
        <w:t xml:space="preserve"> </w:t>
      </w:r>
      <w:r w:rsidRPr="008541D8">
        <w:rPr>
          <w:rFonts w:ascii="Tahoma" w:hAnsi="Tahoma" w:cs="Tahoma"/>
          <w:i/>
        </w:rPr>
        <w:t>(</w:t>
      </w:r>
      <w:r>
        <w:rPr>
          <w:rFonts w:ascii="Tahoma" w:hAnsi="Tahoma" w:cs="Tahoma"/>
          <w:i/>
        </w:rPr>
        <w:t>po sklenitvi okvirnega sporazuma – ob prevzemu/dobavi blaga</w:t>
      </w:r>
      <w:r w:rsidRPr="008541D8">
        <w:rPr>
          <w:rFonts w:ascii="Tahoma" w:hAnsi="Tahoma" w:cs="Tahoma"/>
          <w:i/>
        </w:rPr>
        <w:t>)</w:t>
      </w:r>
      <w:r>
        <w:rPr>
          <w:rFonts w:ascii="Tahoma" w:hAnsi="Tahoma" w:cs="Tahoma"/>
          <w:i/>
        </w:rPr>
        <w:t>.</w:t>
      </w:r>
    </w:p>
    <w:p w14:paraId="4B7F588F" w14:textId="77777777" w:rsidR="002E783A" w:rsidRDefault="002E783A" w:rsidP="002E783A">
      <w:pPr>
        <w:tabs>
          <w:tab w:val="left" w:pos="0"/>
          <w:tab w:val="left" w:pos="84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ahoma" w:hAnsi="Tahoma" w:cs="Tahoma"/>
          <w:b/>
          <w:bCs/>
        </w:rPr>
      </w:pPr>
    </w:p>
    <w:p w14:paraId="6F7535F8" w14:textId="77777777" w:rsidR="002E783A" w:rsidRPr="001534DF" w:rsidRDefault="002E783A" w:rsidP="002E783A">
      <w:pPr>
        <w:tabs>
          <w:tab w:val="left" w:pos="0"/>
          <w:tab w:val="left" w:pos="84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Naročnik </w:t>
      </w:r>
      <w:r w:rsidRPr="001534DF">
        <w:rPr>
          <w:rFonts w:ascii="Tahoma" w:hAnsi="Tahoma" w:cs="Tahoma"/>
          <w:bCs/>
        </w:rPr>
        <w:t>si pridružuje pravico do menjave RAL</w:t>
      </w:r>
      <w:r>
        <w:rPr>
          <w:rFonts w:ascii="Tahoma" w:hAnsi="Tahoma" w:cs="Tahoma"/>
          <w:bCs/>
        </w:rPr>
        <w:t>-</w:t>
      </w:r>
      <w:r w:rsidRPr="001534DF">
        <w:rPr>
          <w:rFonts w:ascii="Tahoma" w:hAnsi="Tahoma" w:cs="Tahoma"/>
          <w:bCs/>
        </w:rPr>
        <w:t>a barve ob naročilu zabojnikov.</w:t>
      </w:r>
    </w:p>
    <w:bookmarkEnd w:id="0"/>
    <w:p w14:paraId="7EA46AFE" w14:textId="77777777" w:rsidR="002E783A" w:rsidRDefault="002E783A" w:rsidP="002E783A">
      <w:pPr>
        <w:tabs>
          <w:tab w:val="left" w:pos="0"/>
          <w:tab w:val="left" w:pos="84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ahoma" w:hAnsi="Tahoma" w:cs="Tahoma"/>
          <w:b/>
          <w:bCs/>
        </w:rPr>
      </w:pPr>
    </w:p>
    <w:p w14:paraId="6E688618" w14:textId="77777777" w:rsidR="00F53D9C" w:rsidRPr="00E57B72" w:rsidRDefault="00F53D9C" w:rsidP="00F53D9C">
      <w:pPr>
        <w:pStyle w:val="Odstavekseznama"/>
        <w:numPr>
          <w:ilvl w:val="0"/>
          <w:numId w:val="5"/>
        </w:numPr>
        <w:ind w:left="426" w:hanging="426"/>
        <w:jc w:val="both"/>
        <w:rPr>
          <w:rFonts w:ascii="Tahoma" w:hAnsi="Tahoma" w:cs="Tahoma"/>
          <w:b/>
          <w:bCs/>
          <w:u w:val="single"/>
        </w:rPr>
      </w:pPr>
      <w:r w:rsidRPr="00E57B72">
        <w:rPr>
          <w:rFonts w:ascii="Tahoma" w:hAnsi="Tahoma" w:cs="Tahoma"/>
          <w:b/>
          <w:bCs/>
          <w:u w:val="single"/>
        </w:rPr>
        <w:t>Odprti kovinski zabojniki velikosti 7</w:t>
      </w:r>
      <w:r>
        <w:rPr>
          <w:rFonts w:ascii="Tahoma" w:hAnsi="Tahoma" w:cs="Tahoma"/>
          <w:b/>
          <w:bCs/>
          <w:u w:val="single"/>
        </w:rPr>
        <w:t xml:space="preserve"> </w:t>
      </w:r>
      <w:r w:rsidRPr="00E57B72">
        <w:rPr>
          <w:rFonts w:ascii="Tahoma" w:hAnsi="Tahoma" w:cs="Tahoma"/>
          <w:b/>
          <w:bCs/>
          <w:u w:val="single"/>
        </w:rPr>
        <w:t>m</w:t>
      </w:r>
      <w:r>
        <w:rPr>
          <w:rFonts w:ascii="Tahoma" w:hAnsi="Tahoma" w:cs="Tahoma"/>
          <w:b/>
          <w:bCs/>
          <w:u w:val="single"/>
          <w:vertAlign w:val="superscript"/>
        </w:rPr>
        <w:t>3</w:t>
      </w:r>
      <w:r w:rsidRPr="00E57B72">
        <w:rPr>
          <w:rFonts w:ascii="Tahoma" w:hAnsi="Tahoma" w:cs="Tahoma"/>
          <w:b/>
          <w:bCs/>
          <w:u w:val="single"/>
        </w:rPr>
        <w:t xml:space="preserve"> </w:t>
      </w:r>
      <w:r>
        <w:rPr>
          <w:rFonts w:ascii="Tahoma" w:hAnsi="Tahoma" w:cs="Tahoma"/>
          <w:b/>
          <w:bCs/>
          <w:u w:val="single"/>
        </w:rPr>
        <w:t xml:space="preserve">ASIMETRIČNI </w:t>
      </w:r>
    </w:p>
    <w:p w14:paraId="3AED4A98" w14:textId="77777777" w:rsidR="00F53D9C" w:rsidRPr="005D3C5A" w:rsidRDefault="00F53D9C" w:rsidP="00F53D9C">
      <w:pPr>
        <w:pStyle w:val="Odstavekseznama"/>
        <w:ind w:left="720"/>
        <w:jc w:val="both"/>
        <w:rPr>
          <w:rFonts w:ascii="Tahoma" w:hAnsi="Tahoma" w:cs="Tahoma"/>
          <w:b/>
          <w:u w:val="single"/>
        </w:rPr>
      </w:pPr>
    </w:p>
    <w:p w14:paraId="3C537712" w14:textId="30179AF1" w:rsidR="00F53D9C" w:rsidRPr="00607EBE" w:rsidRDefault="00D66889" w:rsidP="00F53D9C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Okvirna količina za obdobje 12 mesecev: </w:t>
      </w:r>
      <w:r w:rsidR="00F53D9C" w:rsidRPr="00607EBE">
        <w:rPr>
          <w:rFonts w:ascii="Tahoma" w:hAnsi="Tahoma" w:cs="Tahoma"/>
        </w:rPr>
        <w:t xml:space="preserve"> </w:t>
      </w:r>
      <w:r w:rsidR="00F53D9C">
        <w:rPr>
          <w:rFonts w:ascii="Tahoma" w:hAnsi="Tahoma" w:cs="Tahoma"/>
        </w:rPr>
        <w:t>8</w:t>
      </w:r>
      <w:r w:rsidR="00F53D9C" w:rsidRPr="00607EBE">
        <w:rPr>
          <w:rFonts w:ascii="Tahoma" w:hAnsi="Tahoma" w:cs="Tahoma"/>
        </w:rPr>
        <w:t xml:space="preserve"> kos</w:t>
      </w:r>
      <w:r>
        <w:rPr>
          <w:rFonts w:ascii="Tahoma" w:hAnsi="Tahoma" w:cs="Tahoma"/>
        </w:rPr>
        <w:t>.</w:t>
      </w:r>
    </w:p>
    <w:p w14:paraId="690BBCD0" w14:textId="77777777" w:rsidR="00F53D9C" w:rsidRPr="00607EBE" w:rsidRDefault="00F53D9C" w:rsidP="00F53D9C">
      <w:pPr>
        <w:jc w:val="both"/>
        <w:rPr>
          <w:rFonts w:ascii="Tahoma" w:hAnsi="Tahoma" w:cs="Tahoma"/>
          <w:b/>
          <w:u w:val="single"/>
        </w:rPr>
      </w:pPr>
    </w:p>
    <w:p w14:paraId="02575826" w14:textId="77777777" w:rsidR="00F53D9C" w:rsidRPr="00607EBE" w:rsidRDefault="00F53D9C" w:rsidP="00F53D9C">
      <w:pPr>
        <w:jc w:val="both"/>
        <w:rPr>
          <w:rFonts w:ascii="Tahoma" w:hAnsi="Tahoma" w:cs="Tahoma"/>
          <w:u w:val="single"/>
        </w:rPr>
      </w:pPr>
      <w:r w:rsidRPr="00607EBE">
        <w:rPr>
          <w:rFonts w:ascii="Tahoma" w:hAnsi="Tahoma" w:cs="Tahoma"/>
          <w:u w:val="single"/>
        </w:rPr>
        <w:t>Tehnične zahteve:</w:t>
      </w:r>
    </w:p>
    <w:p w14:paraId="6BDD6273" w14:textId="77777777" w:rsidR="00F53D9C" w:rsidRPr="00607EBE" w:rsidRDefault="00F53D9C" w:rsidP="00F53D9C">
      <w:pPr>
        <w:pStyle w:val="Odstavekseznama"/>
        <w:numPr>
          <w:ilvl w:val="0"/>
          <w:numId w:val="3"/>
        </w:numPr>
        <w:tabs>
          <w:tab w:val="left" w:pos="0"/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426" w:hanging="284"/>
        <w:jc w:val="both"/>
        <w:rPr>
          <w:rFonts w:ascii="Tahoma" w:hAnsi="Tahoma" w:cs="Tahoma"/>
          <w:bCs/>
        </w:rPr>
      </w:pPr>
      <w:r w:rsidRPr="00607EBE">
        <w:rPr>
          <w:rFonts w:ascii="Tahoma" w:hAnsi="Tahoma" w:cs="Tahoma"/>
          <w:bCs/>
        </w:rPr>
        <w:t>volumen: cca 7 m</w:t>
      </w:r>
      <w:r w:rsidRPr="00607EBE">
        <w:rPr>
          <w:rFonts w:ascii="Tahoma" w:hAnsi="Tahoma" w:cs="Tahoma"/>
          <w:bCs/>
          <w:vertAlign w:val="superscript"/>
        </w:rPr>
        <w:t>3</w:t>
      </w:r>
    </w:p>
    <w:p w14:paraId="2716BBE9" w14:textId="77777777" w:rsidR="00F53D9C" w:rsidRPr="00607EBE" w:rsidRDefault="00F53D9C" w:rsidP="00F53D9C">
      <w:pPr>
        <w:pStyle w:val="Odstavekseznama"/>
        <w:numPr>
          <w:ilvl w:val="0"/>
          <w:numId w:val="3"/>
        </w:numPr>
        <w:tabs>
          <w:tab w:val="left" w:pos="426"/>
        </w:tabs>
        <w:ind w:left="426" w:hanging="284"/>
        <w:jc w:val="both"/>
        <w:rPr>
          <w:rFonts w:ascii="Tahoma" w:hAnsi="Tahoma" w:cs="Tahoma"/>
        </w:rPr>
      </w:pPr>
      <w:r w:rsidRPr="00607EBE">
        <w:rPr>
          <w:rFonts w:ascii="Tahoma" w:hAnsi="Tahoma" w:cs="Tahoma"/>
        </w:rPr>
        <w:t>dimenzije: 3</w:t>
      </w:r>
      <w:r>
        <w:rPr>
          <w:rFonts w:ascii="Tahoma" w:hAnsi="Tahoma" w:cs="Tahoma"/>
        </w:rPr>
        <w:t>5</w:t>
      </w:r>
      <w:r w:rsidRPr="00607EBE">
        <w:rPr>
          <w:rFonts w:ascii="Tahoma" w:hAnsi="Tahoma" w:cs="Tahoma"/>
        </w:rPr>
        <w:t>50 x 1</w:t>
      </w:r>
      <w:r>
        <w:rPr>
          <w:rFonts w:ascii="Tahoma" w:hAnsi="Tahoma" w:cs="Tahoma"/>
        </w:rPr>
        <w:t>85</w:t>
      </w:r>
      <w:r w:rsidRPr="00607EBE">
        <w:rPr>
          <w:rFonts w:ascii="Tahoma" w:hAnsi="Tahoma" w:cs="Tahoma"/>
        </w:rPr>
        <w:t>0 x 1</w:t>
      </w:r>
      <w:r>
        <w:rPr>
          <w:rFonts w:ascii="Tahoma" w:hAnsi="Tahoma" w:cs="Tahoma"/>
        </w:rPr>
        <w:t>600</w:t>
      </w:r>
      <w:r w:rsidRPr="00607EBE">
        <w:rPr>
          <w:rFonts w:ascii="Tahoma" w:hAnsi="Tahoma" w:cs="Tahoma"/>
        </w:rPr>
        <w:t xml:space="preserve"> mm (min) velja za zunanje mere, asimetrični</w:t>
      </w:r>
    </w:p>
    <w:p w14:paraId="2E3393DD" w14:textId="77777777" w:rsidR="00F53D9C" w:rsidRPr="00607EBE" w:rsidRDefault="00F53D9C" w:rsidP="00F53D9C">
      <w:pPr>
        <w:pStyle w:val="Odstavekseznama"/>
        <w:numPr>
          <w:ilvl w:val="0"/>
          <w:numId w:val="3"/>
        </w:numPr>
        <w:tabs>
          <w:tab w:val="left" w:pos="426"/>
        </w:tabs>
        <w:ind w:left="426" w:hanging="284"/>
        <w:jc w:val="both"/>
        <w:rPr>
          <w:rFonts w:ascii="Tahoma" w:hAnsi="Tahoma" w:cs="Tahoma"/>
        </w:rPr>
      </w:pPr>
      <w:r w:rsidRPr="00607EBE">
        <w:rPr>
          <w:rFonts w:ascii="Tahoma" w:hAnsi="Tahoma" w:cs="Tahoma"/>
        </w:rPr>
        <w:t>material: jeklena pločevina kvaliteta S235JR ali boljša (priložiti certifikat)</w:t>
      </w:r>
    </w:p>
    <w:p w14:paraId="0BBC644C" w14:textId="77777777" w:rsidR="00F53D9C" w:rsidRPr="00607EBE" w:rsidRDefault="00F53D9C" w:rsidP="00F53D9C">
      <w:pPr>
        <w:pStyle w:val="Odstavekseznama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ind w:left="426" w:hanging="284"/>
        <w:jc w:val="both"/>
        <w:rPr>
          <w:rFonts w:ascii="Tahoma" w:hAnsi="Tahoma" w:cs="Tahoma"/>
        </w:rPr>
      </w:pPr>
      <w:r w:rsidRPr="00607EBE">
        <w:rPr>
          <w:rFonts w:ascii="Tahoma" w:hAnsi="Tahoma" w:cs="Tahoma"/>
        </w:rPr>
        <w:t>debelina pločevine: dno 4 mm, stranice 3 mm,</w:t>
      </w:r>
    </w:p>
    <w:p w14:paraId="5560775F" w14:textId="77777777" w:rsidR="00F53D9C" w:rsidRPr="00607EBE" w:rsidRDefault="00F53D9C" w:rsidP="00F53D9C">
      <w:pPr>
        <w:pStyle w:val="Odstavekseznama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ind w:left="426" w:hanging="284"/>
        <w:jc w:val="both"/>
        <w:rPr>
          <w:rFonts w:ascii="Tahoma" w:hAnsi="Tahoma" w:cs="Tahoma"/>
        </w:rPr>
      </w:pPr>
      <w:r w:rsidRPr="00607EBE">
        <w:rPr>
          <w:rFonts w:ascii="Tahoma" w:hAnsi="Tahoma" w:cs="Tahoma"/>
        </w:rPr>
        <w:t xml:space="preserve">ojačitve s profili 100x50x4 mm in </w:t>
      </w:r>
      <w:r>
        <w:rPr>
          <w:rFonts w:ascii="Tahoma" w:hAnsi="Tahoma" w:cs="Tahoma"/>
        </w:rPr>
        <w:t>7</w:t>
      </w:r>
      <w:r w:rsidRPr="00607EBE">
        <w:rPr>
          <w:rFonts w:ascii="Tahoma" w:hAnsi="Tahoma" w:cs="Tahoma"/>
        </w:rPr>
        <w:t>0x40x4 mm, dno in čelni stranici na notranji strani kontejnerja ojačene z 3 x vzdolžnimi »L« profili 4</w:t>
      </w:r>
      <w:r>
        <w:rPr>
          <w:rFonts w:ascii="Tahoma" w:hAnsi="Tahoma" w:cs="Tahoma"/>
        </w:rPr>
        <w:t>5</w:t>
      </w:r>
      <w:r w:rsidRPr="00607EBE">
        <w:rPr>
          <w:rFonts w:ascii="Tahoma" w:hAnsi="Tahoma" w:cs="Tahoma"/>
        </w:rPr>
        <w:t>x4</w:t>
      </w:r>
      <w:r>
        <w:rPr>
          <w:rFonts w:ascii="Tahoma" w:hAnsi="Tahoma" w:cs="Tahoma"/>
        </w:rPr>
        <w:t>5</w:t>
      </w:r>
      <w:r w:rsidRPr="00607EBE">
        <w:rPr>
          <w:rFonts w:ascii="Tahoma" w:hAnsi="Tahoma" w:cs="Tahoma"/>
        </w:rPr>
        <w:t>x3 mm</w:t>
      </w:r>
    </w:p>
    <w:p w14:paraId="70D06774" w14:textId="77777777" w:rsidR="00F53D9C" w:rsidRPr="00607EBE" w:rsidRDefault="00F53D9C" w:rsidP="00F53D9C">
      <w:pPr>
        <w:pStyle w:val="Odstavekseznama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ind w:left="426" w:hanging="284"/>
        <w:jc w:val="both"/>
        <w:rPr>
          <w:rFonts w:ascii="Tahoma" w:hAnsi="Tahoma" w:cs="Tahoma"/>
        </w:rPr>
      </w:pPr>
      <w:r w:rsidRPr="00607EBE">
        <w:rPr>
          <w:rFonts w:ascii="Tahoma" w:hAnsi="Tahoma" w:cs="Tahoma"/>
        </w:rPr>
        <w:t>na vrhu pod profili morajo biti privarjeni kavlji za mrežo,</w:t>
      </w:r>
    </w:p>
    <w:p w14:paraId="061DB538" w14:textId="77777777" w:rsidR="00F53D9C" w:rsidRPr="00607EBE" w:rsidRDefault="00F53D9C" w:rsidP="00F53D9C">
      <w:pPr>
        <w:pStyle w:val="Odstavekseznama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ind w:left="426" w:hanging="284"/>
        <w:jc w:val="both"/>
        <w:rPr>
          <w:rFonts w:ascii="Tahoma" w:hAnsi="Tahoma" w:cs="Tahoma"/>
        </w:rPr>
      </w:pPr>
      <w:r w:rsidRPr="00607EBE">
        <w:rPr>
          <w:rFonts w:ascii="Tahoma" w:hAnsi="Tahoma" w:cs="Tahoma"/>
        </w:rPr>
        <w:t>varjenje: neprekinjeno varjenje vseh zvarov z obeh strani,</w:t>
      </w:r>
    </w:p>
    <w:p w14:paraId="3CBDE45C" w14:textId="77777777" w:rsidR="00F53D9C" w:rsidRPr="00607EBE" w:rsidRDefault="00F53D9C" w:rsidP="00F53D9C">
      <w:pPr>
        <w:pStyle w:val="Odstavekseznama"/>
        <w:numPr>
          <w:ilvl w:val="0"/>
          <w:numId w:val="3"/>
        </w:numPr>
        <w:tabs>
          <w:tab w:val="left" w:pos="426"/>
        </w:tabs>
        <w:ind w:left="426" w:hanging="284"/>
        <w:jc w:val="both"/>
        <w:rPr>
          <w:rFonts w:ascii="Tahoma" w:hAnsi="Tahoma" w:cs="Tahoma"/>
        </w:rPr>
      </w:pPr>
      <w:r w:rsidRPr="00607EBE">
        <w:rPr>
          <w:rFonts w:ascii="Tahoma" w:hAnsi="Tahoma" w:cs="Tahoma"/>
        </w:rPr>
        <w:t>barva: zelena RAL 6029,</w:t>
      </w:r>
    </w:p>
    <w:p w14:paraId="5BEE6E0B" w14:textId="77777777" w:rsidR="00F53D9C" w:rsidRPr="00607EBE" w:rsidRDefault="00F53D9C" w:rsidP="00F53D9C">
      <w:pPr>
        <w:pStyle w:val="Odstavekseznama"/>
        <w:numPr>
          <w:ilvl w:val="0"/>
          <w:numId w:val="3"/>
        </w:numPr>
        <w:tabs>
          <w:tab w:val="left" w:pos="426"/>
        </w:tabs>
        <w:ind w:left="426" w:hanging="284"/>
        <w:jc w:val="both"/>
        <w:rPr>
          <w:rFonts w:ascii="Tahoma" w:hAnsi="Tahoma" w:cs="Tahoma"/>
        </w:rPr>
      </w:pPr>
      <w:r w:rsidRPr="00607EBE">
        <w:rPr>
          <w:rFonts w:ascii="Tahoma" w:hAnsi="Tahoma" w:cs="Tahoma"/>
        </w:rPr>
        <w:t xml:space="preserve">barvanje: zunanja stran – 2 x nanos temeljna barva </w:t>
      </w:r>
      <w:r w:rsidRPr="00F37A05">
        <w:rPr>
          <w:rFonts w:ascii="Tahoma" w:hAnsi="Tahoma" w:cs="Tahoma"/>
        </w:rPr>
        <w:t>(priložiti certifikat)</w:t>
      </w:r>
      <w:r w:rsidRPr="00607EBE">
        <w:rPr>
          <w:rFonts w:ascii="Tahoma" w:hAnsi="Tahoma" w:cs="Tahoma"/>
        </w:rPr>
        <w:t xml:space="preserve"> in 2 x nanos prekrivna barva</w:t>
      </w:r>
      <w:r>
        <w:rPr>
          <w:rFonts w:ascii="Tahoma" w:hAnsi="Tahoma" w:cs="Tahoma"/>
        </w:rPr>
        <w:t xml:space="preserve"> </w:t>
      </w:r>
      <w:r w:rsidRPr="00F37A05">
        <w:rPr>
          <w:rFonts w:ascii="Tahoma" w:hAnsi="Tahoma" w:cs="Tahoma"/>
        </w:rPr>
        <w:t>(priložiti certifikat)</w:t>
      </w:r>
      <w:r w:rsidRPr="00607EBE">
        <w:rPr>
          <w:rFonts w:ascii="Tahoma" w:hAnsi="Tahoma" w:cs="Tahoma"/>
        </w:rPr>
        <w:t>, debelina celotnega zunanjega nanosa je minimalno 120 µm; notranja stran – 2 x nanos temeljna barva, debelina celotnega notranjega nanosa je minimalno 60 µm</w:t>
      </w:r>
      <w:r>
        <w:rPr>
          <w:rFonts w:ascii="Tahoma" w:hAnsi="Tahoma" w:cs="Tahoma"/>
        </w:rPr>
        <w:t>.</w:t>
      </w:r>
    </w:p>
    <w:p w14:paraId="78C11FED" w14:textId="77777777" w:rsidR="002E783A" w:rsidRPr="00607EBE" w:rsidRDefault="002E783A" w:rsidP="002E783A">
      <w:pPr>
        <w:tabs>
          <w:tab w:val="left" w:pos="0"/>
          <w:tab w:val="left" w:pos="84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ahoma" w:hAnsi="Tahoma" w:cs="Tahoma"/>
          <w:b/>
          <w:bCs/>
        </w:rPr>
      </w:pPr>
    </w:p>
    <w:p w14:paraId="23F2BD09" w14:textId="77777777" w:rsidR="002E783A" w:rsidRDefault="002E783A" w:rsidP="002E783A">
      <w:pPr>
        <w:pStyle w:val="Odstavekseznama"/>
        <w:numPr>
          <w:ilvl w:val="0"/>
          <w:numId w:val="5"/>
        </w:numPr>
        <w:ind w:left="426" w:hanging="426"/>
        <w:jc w:val="both"/>
        <w:rPr>
          <w:rFonts w:ascii="Tahoma" w:hAnsi="Tahoma" w:cs="Tahoma"/>
          <w:b/>
          <w:u w:val="single"/>
        </w:rPr>
      </w:pPr>
      <w:r w:rsidRPr="00607EBE">
        <w:rPr>
          <w:rFonts w:ascii="Tahoma" w:hAnsi="Tahoma" w:cs="Tahoma"/>
          <w:b/>
          <w:bCs/>
          <w:u w:val="single"/>
        </w:rPr>
        <w:t>Zaprti</w:t>
      </w:r>
      <w:r>
        <w:rPr>
          <w:rFonts w:ascii="Tahoma" w:hAnsi="Tahoma" w:cs="Tahoma"/>
          <w:b/>
          <w:bCs/>
          <w:u w:val="single"/>
        </w:rPr>
        <w:t xml:space="preserve"> vodotesni kovinski zabojniki </w:t>
      </w:r>
      <w:r>
        <w:rPr>
          <w:rFonts w:ascii="Tahoma" w:hAnsi="Tahoma" w:cs="Tahoma"/>
          <w:b/>
          <w:u w:val="single"/>
        </w:rPr>
        <w:t xml:space="preserve">z gumo tesnjenimi kovinskimi pokrovi, odpiranje s pomočjo plinskih amortizerjev, </w:t>
      </w:r>
      <w:r>
        <w:rPr>
          <w:rFonts w:ascii="Tahoma" w:hAnsi="Tahoma" w:cs="Tahoma"/>
          <w:b/>
          <w:bCs/>
          <w:u w:val="single"/>
        </w:rPr>
        <w:t xml:space="preserve">velikosti  </w:t>
      </w:r>
      <w:r w:rsidRPr="00926EFD">
        <w:rPr>
          <w:rFonts w:ascii="Tahoma" w:hAnsi="Tahoma" w:cs="Tahoma"/>
          <w:b/>
          <w:bCs/>
          <w:u w:val="single"/>
        </w:rPr>
        <w:t>7</w:t>
      </w:r>
      <w:r>
        <w:rPr>
          <w:rFonts w:ascii="Tahoma" w:hAnsi="Tahoma" w:cs="Tahoma"/>
          <w:b/>
          <w:bCs/>
          <w:u w:val="single"/>
        </w:rPr>
        <w:t xml:space="preserve"> </w:t>
      </w:r>
      <w:r w:rsidRPr="00E57B72">
        <w:rPr>
          <w:rFonts w:ascii="Tahoma" w:hAnsi="Tahoma" w:cs="Tahoma"/>
          <w:b/>
          <w:bCs/>
          <w:u w:val="single"/>
        </w:rPr>
        <w:t>m</w:t>
      </w:r>
      <w:r>
        <w:rPr>
          <w:rFonts w:ascii="Tahoma" w:hAnsi="Tahoma" w:cs="Tahoma"/>
          <w:b/>
          <w:bCs/>
          <w:u w:val="single"/>
          <w:vertAlign w:val="superscript"/>
        </w:rPr>
        <w:t xml:space="preserve">3 </w:t>
      </w:r>
      <w:r>
        <w:rPr>
          <w:rFonts w:ascii="Tahoma" w:hAnsi="Tahoma" w:cs="Tahoma"/>
          <w:b/>
          <w:bCs/>
          <w:u w:val="single"/>
        </w:rPr>
        <w:t xml:space="preserve"> ASIMETRIČNI</w:t>
      </w:r>
    </w:p>
    <w:p w14:paraId="324AD883" w14:textId="77777777" w:rsidR="002E783A" w:rsidRDefault="002E783A" w:rsidP="002E783A">
      <w:pPr>
        <w:tabs>
          <w:tab w:val="left" w:pos="0"/>
          <w:tab w:val="left" w:pos="84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ahoma" w:hAnsi="Tahoma" w:cs="Tahoma"/>
          <w:b/>
          <w:bCs/>
        </w:rPr>
      </w:pPr>
    </w:p>
    <w:p w14:paraId="7C60F60C" w14:textId="149FE738" w:rsidR="002E783A" w:rsidRPr="00607EBE" w:rsidRDefault="00D66889" w:rsidP="002E783A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Okvirna količina za obdobje 12 mesecev</w:t>
      </w:r>
      <w:r w:rsidR="002E783A" w:rsidRPr="00607EBE">
        <w:rPr>
          <w:rFonts w:ascii="Tahoma" w:hAnsi="Tahoma" w:cs="Tahoma"/>
        </w:rPr>
        <w:t xml:space="preserve">: </w:t>
      </w:r>
      <w:r w:rsidR="002E783A">
        <w:rPr>
          <w:rFonts w:ascii="Tahoma" w:hAnsi="Tahoma" w:cs="Tahoma"/>
        </w:rPr>
        <w:t>1</w:t>
      </w:r>
      <w:r w:rsidR="00C45805">
        <w:rPr>
          <w:rFonts w:ascii="Tahoma" w:hAnsi="Tahoma" w:cs="Tahoma"/>
        </w:rPr>
        <w:t>9</w:t>
      </w:r>
      <w:r w:rsidR="002E783A" w:rsidRPr="00607EBE">
        <w:rPr>
          <w:rFonts w:ascii="Tahoma" w:hAnsi="Tahoma" w:cs="Tahoma"/>
        </w:rPr>
        <w:t xml:space="preserve"> kos</w:t>
      </w:r>
      <w:r>
        <w:rPr>
          <w:rFonts w:ascii="Tahoma" w:hAnsi="Tahoma" w:cs="Tahoma"/>
        </w:rPr>
        <w:t>.</w:t>
      </w:r>
    </w:p>
    <w:p w14:paraId="2ECC301C" w14:textId="77777777" w:rsidR="002E783A" w:rsidRPr="00607EBE" w:rsidRDefault="002E783A" w:rsidP="002E783A">
      <w:pPr>
        <w:jc w:val="both"/>
        <w:rPr>
          <w:rFonts w:ascii="Tahoma" w:hAnsi="Tahoma" w:cs="Tahoma"/>
          <w:b/>
          <w:u w:val="single"/>
        </w:rPr>
      </w:pPr>
    </w:p>
    <w:p w14:paraId="6A5E5E7D" w14:textId="77777777" w:rsidR="002E783A" w:rsidRPr="00607EBE" w:rsidRDefault="002E783A" w:rsidP="002E783A">
      <w:pPr>
        <w:jc w:val="both"/>
        <w:rPr>
          <w:rFonts w:ascii="Tahoma" w:hAnsi="Tahoma" w:cs="Tahoma"/>
          <w:u w:val="single"/>
        </w:rPr>
      </w:pPr>
      <w:r w:rsidRPr="00607EBE">
        <w:rPr>
          <w:rFonts w:ascii="Tahoma" w:hAnsi="Tahoma" w:cs="Tahoma"/>
          <w:u w:val="single"/>
        </w:rPr>
        <w:t>Tehnične zahteve:</w:t>
      </w:r>
    </w:p>
    <w:p w14:paraId="415BC3B7" w14:textId="77777777" w:rsidR="002E783A" w:rsidRPr="00607EBE" w:rsidRDefault="002E783A" w:rsidP="002E783A">
      <w:pPr>
        <w:pStyle w:val="Odstavekseznama"/>
        <w:numPr>
          <w:ilvl w:val="0"/>
          <w:numId w:val="3"/>
        </w:numPr>
        <w:tabs>
          <w:tab w:val="left" w:pos="0"/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426" w:hanging="284"/>
        <w:jc w:val="both"/>
        <w:rPr>
          <w:rFonts w:ascii="Tahoma" w:hAnsi="Tahoma" w:cs="Tahoma"/>
          <w:bCs/>
        </w:rPr>
      </w:pPr>
      <w:r w:rsidRPr="00607EBE">
        <w:rPr>
          <w:rFonts w:ascii="Tahoma" w:hAnsi="Tahoma" w:cs="Tahoma"/>
          <w:bCs/>
        </w:rPr>
        <w:t>volumen: cca 7 m</w:t>
      </w:r>
      <w:r w:rsidRPr="00607EBE">
        <w:rPr>
          <w:rFonts w:ascii="Tahoma" w:hAnsi="Tahoma" w:cs="Tahoma"/>
          <w:bCs/>
          <w:vertAlign w:val="superscript"/>
        </w:rPr>
        <w:t>3</w:t>
      </w:r>
    </w:p>
    <w:p w14:paraId="7870294E" w14:textId="77777777" w:rsidR="002E783A" w:rsidRPr="00607EBE" w:rsidRDefault="002E783A" w:rsidP="002E783A">
      <w:pPr>
        <w:pStyle w:val="Odstavekseznama"/>
        <w:numPr>
          <w:ilvl w:val="0"/>
          <w:numId w:val="3"/>
        </w:numPr>
        <w:tabs>
          <w:tab w:val="left" w:pos="426"/>
        </w:tabs>
        <w:ind w:left="426" w:hanging="284"/>
        <w:jc w:val="both"/>
        <w:rPr>
          <w:rFonts w:ascii="Tahoma" w:hAnsi="Tahoma" w:cs="Tahoma"/>
        </w:rPr>
      </w:pPr>
      <w:r w:rsidRPr="00607EBE">
        <w:rPr>
          <w:rFonts w:ascii="Tahoma" w:hAnsi="Tahoma" w:cs="Tahoma"/>
        </w:rPr>
        <w:t>dimenzije: 3450 x 1770 x 1530 mm (min) velja za zunanje mere, asimetrični</w:t>
      </w:r>
    </w:p>
    <w:p w14:paraId="01ED8FC6" w14:textId="1DD9CACB" w:rsidR="002E783A" w:rsidRPr="00607EBE" w:rsidRDefault="002E783A" w:rsidP="002E783A">
      <w:pPr>
        <w:pStyle w:val="Odstavekseznama"/>
        <w:numPr>
          <w:ilvl w:val="0"/>
          <w:numId w:val="3"/>
        </w:numPr>
        <w:tabs>
          <w:tab w:val="left" w:pos="426"/>
        </w:tabs>
        <w:ind w:left="426" w:hanging="284"/>
        <w:jc w:val="both"/>
        <w:rPr>
          <w:rFonts w:ascii="Tahoma" w:hAnsi="Tahoma" w:cs="Tahoma"/>
        </w:rPr>
      </w:pPr>
      <w:r w:rsidRPr="00607EBE">
        <w:rPr>
          <w:rFonts w:ascii="Tahoma" w:hAnsi="Tahoma" w:cs="Tahoma"/>
        </w:rPr>
        <w:t xml:space="preserve">material: jeklena pločevina kvaliteta S235JR ali boljša </w:t>
      </w:r>
      <w:bookmarkStart w:id="3" w:name="_Hlk190682638"/>
      <w:r w:rsidRPr="00607EBE">
        <w:rPr>
          <w:rFonts w:ascii="Tahoma" w:hAnsi="Tahoma" w:cs="Tahoma"/>
        </w:rPr>
        <w:t>(priložiti certifikat)</w:t>
      </w:r>
      <w:bookmarkEnd w:id="3"/>
    </w:p>
    <w:p w14:paraId="11B14AEA" w14:textId="77777777" w:rsidR="002E783A" w:rsidRPr="00607EBE" w:rsidRDefault="002E783A" w:rsidP="002E783A">
      <w:pPr>
        <w:pStyle w:val="Odstavekseznama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ind w:left="426" w:hanging="284"/>
        <w:jc w:val="both"/>
        <w:rPr>
          <w:rFonts w:ascii="Tahoma" w:hAnsi="Tahoma" w:cs="Tahoma"/>
        </w:rPr>
      </w:pPr>
      <w:r w:rsidRPr="00607EBE">
        <w:rPr>
          <w:rFonts w:ascii="Tahoma" w:hAnsi="Tahoma" w:cs="Tahoma"/>
        </w:rPr>
        <w:lastRenderedPageBreak/>
        <w:t>debelina pločevine: dno 4 mm, stranice 3 mm,</w:t>
      </w:r>
    </w:p>
    <w:p w14:paraId="5993BE63" w14:textId="77777777" w:rsidR="002E783A" w:rsidRDefault="002E783A" w:rsidP="002E783A">
      <w:pPr>
        <w:pStyle w:val="Odstavekseznama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ind w:left="426" w:hanging="284"/>
        <w:jc w:val="both"/>
        <w:rPr>
          <w:rFonts w:ascii="Tahoma" w:hAnsi="Tahoma" w:cs="Tahoma"/>
        </w:rPr>
      </w:pPr>
      <w:r w:rsidRPr="00607EBE">
        <w:rPr>
          <w:rFonts w:ascii="Tahoma" w:hAnsi="Tahoma" w:cs="Tahoma"/>
        </w:rPr>
        <w:t xml:space="preserve">kovinski </w:t>
      </w:r>
      <w:r>
        <w:rPr>
          <w:rFonts w:ascii="Tahoma" w:hAnsi="Tahoma" w:cs="Tahoma"/>
        </w:rPr>
        <w:t xml:space="preserve">vodotesni </w:t>
      </w:r>
      <w:r w:rsidRPr="00607EBE">
        <w:rPr>
          <w:rFonts w:ascii="Tahoma" w:hAnsi="Tahoma" w:cs="Tahoma"/>
        </w:rPr>
        <w:t>pokrovi</w:t>
      </w:r>
      <w:r>
        <w:rPr>
          <w:rFonts w:ascii="Tahoma" w:hAnsi="Tahoma" w:cs="Tahoma"/>
        </w:rPr>
        <w:t xml:space="preserve"> tesnjeni z gumi tesnilom </w:t>
      </w:r>
      <w:r w:rsidRPr="00607EBE">
        <w:rPr>
          <w:rFonts w:ascii="Tahoma" w:hAnsi="Tahoma" w:cs="Tahoma"/>
        </w:rPr>
        <w:t xml:space="preserve"> se odpirajo s pomočjo plinskih amortizerjev</w:t>
      </w:r>
    </w:p>
    <w:p w14:paraId="13FBC278" w14:textId="77777777" w:rsidR="002E783A" w:rsidRPr="00607EBE" w:rsidRDefault="002E783A" w:rsidP="002E783A">
      <w:pPr>
        <w:pStyle w:val="Odstavekseznama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ind w:left="426" w:hanging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>pokrovi imajo mehanizem s pripravo za zaklepanje</w:t>
      </w:r>
    </w:p>
    <w:p w14:paraId="3C603BA7" w14:textId="77777777" w:rsidR="002E783A" w:rsidRPr="00607EBE" w:rsidRDefault="002E783A" w:rsidP="002E783A">
      <w:pPr>
        <w:pStyle w:val="Odstavekseznama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ind w:left="426" w:hanging="284"/>
        <w:jc w:val="both"/>
        <w:rPr>
          <w:rFonts w:ascii="Tahoma" w:hAnsi="Tahoma" w:cs="Tahoma"/>
        </w:rPr>
      </w:pPr>
      <w:r w:rsidRPr="00607EBE">
        <w:rPr>
          <w:rFonts w:ascii="Tahoma" w:hAnsi="Tahoma" w:cs="Tahoma"/>
        </w:rPr>
        <w:t>ojačitve s profili 100x50x4 mm in 80x40x4 mm, dno in čelni stranici na notranji strani kontejnerja ojačene z 3 x vzdolžnimi »L« profili 40x40x3 mm</w:t>
      </w:r>
    </w:p>
    <w:p w14:paraId="52DD4923" w14:textId="77777777" w:rsidR="002E783A" w:rsidRPr="00607EBE" w:rsidRDefault="002E783A" w:rsidP="002E783A">
      <w:pPr>
        <w:pStyle w:val="Odstavekseznama"/>
        <w:numPr>
          <w:ilvl w:val="0"/>
          <w:numId w:val="3"/>
        </w:numPr>
        <w:tabs>
          <w:tab w:val="left" w:pos="426"/>
        </w:tabs>
        <w:ind w:left="426" w:hanging="284"/>
        <w:jc w:val="both"/>
        <w:rPr>
          <w:rFonts w:ascii="Tahoma" w:hAnsi="Tahoma" w:cs="Tahoma"/>
        </w:rPr>
      </w:pPr>
      <w:r w:rsidRPr="00607EBE">
        <w:rPr>
          <w:rFonts w:ascii="Tahoma" w:hAnsi="Tahoma" w:cs="Tahoma"/>
        </w:rPr>
        <w:t>varjenje</w:t>
      </w:r>
      <w:r>
        <w:rPr>
          <w:rFonts w:ascii="Tahoma" w:hAnsi="Tahoma" w:cs="Tahoma"/>
        </w:rPr>
        <w:t xml:space="preserve"> vodotesno:</w:t>
      </w:r>
      <w:r w:rsidRPr="00607EBE">
        <w:rPr>
          <w:rFonts w:ascii="Tahoma" w:hAnsi="Tahoma" w:cs="Tahoma"/>
        </w:rPr>
        <w:t xml:space="preserve"> neprekinjeno varjenje vseh zvarov z obeh strani,</w:t>
      </w:r>
    </w:p>
    <w:p w14:paraId="0E4BAAE5" w14:textId="77777777" w:rsidR="002E783A" w:rsidRPr="00607EBE" w:rsidRDefault="002E783A" w:rsidP="002E783A">
      <w:pPr>
        <w:pStyle w:val="Odstavekseznama"/>
        <w:numPr>
          <w:ilvl w:val="0"/>
          <w:numId w:val="3"/>
        </w:numPr>
        <w:tabs>
          <w:tab w:val="left" w:pos="426"/>
        </w:tabs>
        <w:ind w:left="426" w:hanging="284"/>
        <w:jc w:val="both"/>
        <w:rPr>
          <w:rFonts w:ascii="Tahoma" w:hAnsi="Tahoma" w:cs="Tahoma"/>
        </w:rPr>
      </w:pPr>
      <w:r w:rsidRPr="00607EBE">
        <w:rPr>
          <w:rFonts w:ascii="Tahoma" w:hAnsi="Tahoma" w:cs="Tahoma"/>
        </w:rPr>
        <w:t>barva: zelena RAL 6029,</w:t>
      </w:r>
    </w:p>
    <w:p w14:paraId="07E7CB3E" w14:textId="31A55243" w:rsidR="002E783A" w:rsidRPr="00607EBE" w:rsidRDefault="002E783A" w:rsidP="002E783A">
      <w:pPr>
        <w:pStyle w:val="Odstavekseznama"/>
        <w:numPr>
          <w:ilvl w:val="0"/>
          <w:numId w:val="3"/>
        </w:numPr>
        <w:tabs>
          <w:tab w:val="left" w:pos="426"/>
        </w:tabs>
        <w:ind w:left="426" w:hanging="284"/>
        <w:jc w:val="both"/>
        <w:rPr>
          <w:rFonts w:ascii="Tahoma" w:hAnsi="Tahoma" w:cs="Tahoma"/>
        </w:rPr>
      </w:pPr>
      <w:r w:rsidRPr="00607EBE">
        <w:rPr>
          <w:rFonts w:ascii="Tahoma" w:hAnsi="Tahoma" w:cs="Tahoma"/>
        </w:rPr>
        <w:t>barvanje: zunanja stran – 2 x nanos temeljna barva</w:t>
      </w:r>
      <w:r>
        <w:rPr>
          <w:rFonts w:ascii="Tahoma" w:hAnsi="Tahoma" w:cs="Tahoma"/>
        </w:rPr>
        <w:t xml:space="preserve"> </w:t>
      </w:r>
      <w:bookmarkStart w:id="4" w:name="_Hlk190686605"/>
      <w:r w:rsidRPr="00F37A05">
        <w:rPr>
          <w:rFonts w:ascii="Tahoma" w:hAnsi="Tahoma" w:cs="Tahoma"/>
        </w:rPr>
        <w:t>(priložiti certifikat)</w:t>
      </w:r>
      <w:r w:rsidRPr="00607EBE">
        <w:rPr>
          <w:rFonts w:ascii="Tahoma" w:hAnsi="Tahoma" w:cs="Tahoma"/>
        </w:rPr>
        <w:t xml:space="preserve"> </w:t>
      </w:r>
      <w:bookmarkEnd w:id="4"/>
      <w:r w:rsidRPr="00607EBE">
        <w:rPr>
          <w:rFonts w:ascii="Tahoma" w:hAnsi="Tahoma" w:cs="Tahoma"/>
        </w:rPr>
        <w:t>in 2 x nanos prekrivna barva</w:t>
      </w:r>
      <w:r>
        <w:rPr>
          <w:rFonts w:ascii="Tahoma" w:hAnsi="Tahoma" w:cs="Tahoma"/>
        </w:rPr>
        <w:t xml:space="preserve"> </w:t>
      </w:r>
      <w:r w:rsidRPr="00F37A05">
        <w:rPr>
          <w:rFonts w:ascii="Tahoma" w:hAnsi="Tahoma" w:cs="Tahoma"/>
        </w:rPr>
        <w:t>( priložiti certifikat )</w:t>
      </w:r>
      <w:r>
        <w:rPr>
          <w:rFonts w:ascii="Tahoma" w:hAnsi="Tahoma" w:cs="Tahoma"/>
        </w:rPr>
        <w:t xml:space="preserve"> </w:t>
      </w:r>
      <w:r w:rsidRPr="00607EBE">
        <w:rPr>
          <w:rFonts w:ascii="Tahoma" w:hAnsi="Tahoma" w:cs="Tahoma"/>
        </w:rPr>
        <w:t>, debelina celotnega zunanjega nanosa je minimalno 120 µm; notranja stran – 2 x nanos temeljna barva, debelina celotnega notranjega nanosa je minimalno 60 µm</w:t>
      </w:r>
      <w:r>
        <w:rPr>
          <w:rFonts w:ascii="Tahoma" w:hAnsi="Tahoma" w:cs="Tahoma"/>
        </w:rPr>
        <w:t>.</w:t>
      </w:r>
      <w:r w:rsidRPr="00607EBE">
        <w:rPr>
          <w:rFonts w:ascii="Tahoma" w:hAnsi="Tahoma" w:cs="Tahoma"/>
        </w:rPr>
        <w:t xml:space="preserve"> </w:t>
      </w:r>
    </w:p>
    <w:p w14:paraId="5C4E4BE4" w14:textId="77777777" w:rsidR="002E783A" w:rsidRDefault="002E783A" w:rsidP="002E783A">
      <w:pPr>
        <w:tabs>
          <w:tab w:val="left" w:pos="0"/>
          <w:tab w:val="left" w:pos="84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ahoma" w:hAnsi="Tahoma" w:cs="Tahoma"/>
          <w:b/>
          <w:bCs/>
        </w:rPr>
      </w:pPr>
    </w:p>
    <w:p w14:paraId="42C25760" w14:textId="77777777" w:rsidR="002E783A" w:rsidRPr="00650F52" w:rsidRDefault="002E783A" w:rsidP="002E783A">
      <w:pPr>
        <w:tabs>
          <w:tab w:val="left" w:pos="0"/>
          <w:tab w:val="left" w:pos="84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ahoma" w:hAnsi="Tahoma" w:cs="Tahoma"/>
          <w:b/>
          <w:bCs/>
          <w:sz w:val="22"/>
          <w:szCs w:val="22"/>
          <w:u w:val="single"/>
        </w:rPr>
      </w:pPr>
      <w:r w:rsidRPr="00650F52">
        <w:rPr>
          <w:rFonts w:ascii="Tahoma" w:hAnsi="Tahoma" w:cs="Tahoma"/>
          <w:b/>
          <w:bCs/>
          <w:sz w:val="22"/>
          <w:szCs w:val="22"/>
          <w:u w:val="single"/>
        </w:rPr>
        <w:t>SKLOP 2</w:t>
      </w:r>
      <w:r>
        <w:rPr>
          <w:rFonts w:ascii="Tahoma" w:hAnsi="Tahoma" w:cs="Tahoma"/>
          <w:b/>
          <w:bCs/>
          <w:sz w:val="22"/>
          <w:szCs w:val="22"/>
          <w:u w:val="single"/>
        </w:rPr>
        <w:t>:</w:t>
      </w:r>
      <w:r w:rsidRPr="00650F52">
        <w:rPr>
          <w:rFonts w:ascii="Tahoma" w:hAnsi="Tahoma" w:cs="Tahoma"/>
          <w:b/>
          <w:bCs/>
          <w:sz w:val="22"/>
          <w:szCs w:val="22"/>
          <w:u w:val="single"/>
        </w:rPr>
        <w:t xml:space="preserve"> Kovinski zabojniki za prevoz s kotalnimi prekucniki</w:t>
      </w:r>
    </w:p>
    <w:p w14:paraId="349ED23F" w14:textId="77777777" w:rsidR="002E783A" w:rsidRDefault="002E783A" w:rsidP="002E783A">
      <w:pPr>
        <w:tabs>
          <w:tab w:val="left" w:pos="0"/>
          <w:tab w:val="left" w:pos="84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ahoma" w:hAnsi="Tahoma" w:cs="Tahoma"/>
          <w:b/>
          <w:bCs/>
        </w:rPr>
      </w:pPr>
    </w:p>
    <w:p w14:paraId="4BF48298" w14:textId="77777777" w:rsidR="002E783A" w:rsidRDefault="002E783A" w:rsidP="002E783A">
      <w:pPr>
        <w:tabs>
          <w:tab w:val="left" w:pos="0"/>
          <w:tab w:val="left" w:pos="84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ahoma" w:hAnsi="Tahoma" w:cs="Tahoma"/>
          <w:bCs/>
        </w:rPr>
      </w:pPr>
    </w:p>
    <w:p w14:paraId="7E42D489" w14:textId="77777777" w:rsidR="002E783A" w:rsidRPr="00982686" w:rsidRDefault="002E783A" w:rsidP="002E783A">
      <w:pPr>
        <w:jc w:val="both"/>
        <w:rPr>
          <w:rFonts w:ascii="Tahoma" w:hAnsi="Tahoma" w:cs="Tahoma"/>
          <w:i/>
          <w:u w:val="single"/>
        </w:rPr>
      </w:pPr>
      <w:bookmarkStart w:id="5" w:name="_Hlk139290597"/>
      <w:r w:rsidRPr="00982686">
        <w:rPr>
          <w:rFonts w:ascii="Tahoma" w:hAnsi="Tahoma" w:cs="Tahoma"/>
          <w:i/>
          <w:u w:val="single"/>
        </w:rPr>
        <w:t xml:space="preserve">Dokumentacija: </w:t>
      </w:r>
    </w:p>
    <w:p w14:paraId="64E08B5F" w14:textId="77777777" w:rsidR="002E783A" w:rsidRPr="00982686" w:rsidRDefault="002E783A" w:rsidP="002E783A">
      <w:pPr>
        <w:pStyle w:val="Odstavekseznama"/>
        <w:numPr>
          <w:ilvl w:val="0"/>
          <w:numId w:val="3"/>
        </w:numPr>
        <w:jc w:val="both"/>
        <w:rPr>
          <w:rFonts w:ascii="Tahoma" w:hAnsi="Tahoma" w:cs="Tahoma"/>
          <w:i/>
        </w:rPr>
      </w:pPr>
      <w:r w:rsidRPr="00982686">
        <w:rPr>
          <w:rFonts w:ascii="Tahoma" w:hAnsi="Tahoma" w:cs="Tahoma"/>
          <w:i/>
        </w:rPr>
        <w:t>Vsa dokumentacija mora biti v slovenskem jeziku (izjema je lahko le katalog rezervnih delov, ki je lahko v nemškem ali angleškem jeziku)</w:t>
      </w:r>
      <w:r>
        <w:rPr>
          <w:rFonts w:ascii="Tahoma" w:hAnsi="Tahoma" w:cs="Tahoma"/>
          <w:i/>
        </w:rPr>
        <w:t>;</w:t>
      </w:r>
    </w:p>
    <w:p w14:paraId="154FA23E" w14:textId="77777777" w:rsidR="002E783A" w:rsidRPr="00982686" w:rsidRDefault="002E783A" w:rsidP="002E783A">
      <w:pPr>
        <w:pStyle w:val="Odstavekseznama"/>
        <w:ind w:left="720"/>
        <w:jc w:val="both"/>
        <w:rPr>
          <w:rFonts w:ascii="Tahoma" w:hAnsi="Tahoma" w:cs="Tahoma"/>
          <w:i/>
          <w:u w:val="single"/>
        </w:rPr>
      </w:pPr>
    </w:p>
    <w:p w14:paraId="2B0FD920" w14:textId="77777777" w:rsidR="002E783A" w:rsidRPr="00982686" w:rsidRDefault="002E783A" w:rsidP="002E783A">
      <w:pPr>
        <w:jc w:val="both"/>
        <w:rPr>
          <w:rFonts w:ascii="Tahoma" w:hAnsi="Tahoma" w:cs="Tahoma"/>
          <w:i/>
          <w:u w:val="single"/>
        </w:rPr>
      </w:pPr>
      <w:r w:rsidRPr="00982686">
        <w:rPr>
          <w:rFonts w:ascii="Tahoma" w:hAnsi="Tahoma" w:cs="Tahoma"/>
          <w:i/>
          <w:u w:val="single"/>
        </w:rPr>
        <w:t>Tehnična dokumentacija:</w:t>
      </w:r>
    </w:p>
    <w:p w14:paraId="1A0967BC" w14:textId="77777777" w:rsidR="002E783A" w:rsidRDefault="002E783A" w:rsidP="002E783A">
      <w:pPr>
        <w:pStyle w:val="Odstavekseznama"/>
        <w:numPr>
          <w:ilvl w:val="0"/>
          <w:numId w:val="3"/>
        </w:numPr>
        <w:jc w:val="both"/>
        <w:rPr>
          <w:rFonts w:ascii="Tahoma" w:hAnsi="Tahoma" w:cs="Tahoma"/>
          <w:i/>
        </w:rPr>
      </w:pPr>
      <w:r w:rsidRPr="00982686">
        <w:rPr>
          <w:rFonts w:ascii="Tahoma" w:hAnsi="Tahoma" w:cs="Tahoma"/>
          <w:i/>
        </w:rPr>
        <w:t>Dokumentacija s tehničnimi podatki, shemami in načrti vseh sistemov</w:t>
      </w:r>
      <w:r>
        <w:rPr>
          <w:rFonts w:ascii="Tahoma" w:hAnsi="Tahoma" w:cs="Tahoma"/>
          <w:i/>
        </w:rPr>
        <w:t xml:space="preserve"> (</w:t>
      </w:r>
      <w:r w:rsidRPr="008541D8">
        <w:rPr>
          <w:rFonts w:ascii="Tahoma" w:hAnsi="Tahoma" w:cs="Tahoma"/>
          <w:i/>
        </w:rPr>
        <w:t>ob oddaji ponudbe)</w:t>
      </w:r>
      <w:r>
        <w:rPr>
          <w:rFonts w:ascii="Tahoma" w:hAnsi="Tahoma" w:cs="Tahoma"/>
          <w:i/>
        </w:rPr>
        <w:t>,</w:t>
      </w:r>
    </w:p>
    <w:p w14:paraId="75DD593B" w14:textId="77777777" w:rsidR="002E783A" w:rsidRDefault="002E783A" w:rsidP="002E783A">
      <w:pPr>
        <w:pStyle w:val="Odstavekseznama"/>
        <w:numPr>
          <w:ilvl w:val="0"/>
          <w:numId w:val="3"/>
        </w:numPr>
        <w:jc w:val="both"/>
        <w:rPr>
          <w:rFonts w:ascii="Tahoma" w:hAnsi="Tahoma" w:cs="Tahoma"/>
          <w:i/>
        </w:rPr>
      </w:pPr>
      <w:r>
        <w:rPr>
          <w:rFonts w:ascii="Tahoma" w:hAnsi="Tahoma" w:cs="Tahoma"/>
          <w:i/>
        </w:rPr>
        <w:t>Izjava proizvajalca, da so kontejnerji izdelani v skladu s standardom DIN 30720 (</w:t>
      </w:r>
      <w:r w:rsidRPr="008541D8">
        <w:rPr>
          <w:rFonts w:ascii="Tahoma" w:hAnsi="Tahoma" w:cs="Tahoma"/>
          <w:i/>
        </w:rPr>
        <w:t>ob oddaji ponudbe)</w:t>
      </w:r>
      <w:r>
        <w:rPr>
          <w:rFonts w:ascii="Tahoma" w:hAnsi="Tahoma" w:cs="Tahoma"/>
          <w:i/>
        </w:rPr>
        <w:t>,</w:t>
      </w:r>
    </w:p>
    <w:p w14:paraId="47B526A4" w14:textId="77777777" w:rsidR="002E783A" w:rsidRDefault="002E783A" w:rsidP="002E783A">
      <w:pPr>
        <w:pStyle w:val="Odstavekseznama"/>
        <w:numPr>
          <w:ilvl w:val="0"/>
          <w:numId w:val="3"/>
        </w:numPr>
        <w:jc w:val="both"/>
        <w:rPr>
          <w:rFonts w:ascii="Tahoma" w:hAnsi="Tahoma" w:cs="Tahoma"/>
          <w:i/>
        </w:rPr>
      </w:pPr>
      <w:r>
        <w:rPr>
          <w:rFonts w:ascii="Tahoma" w:hAnsi="Tahoma" w:cs="Tahoma"/>
          <w:i/>
        </w:rPr>
        <w:t>Dokazila proizvajalca, da so kontejnerji izdelani v skladu z EN ISO 9001, EN ISO 14001, ISO 45001, SIST EN ISO 3834-2 (</w:t>
      </w:r>
      <w:r w:rsidRPr="008541D8">
        <w:rPr>
          <w:rFonts w:ascii="Tahoma" w:hAnsi="Tahoma" w:cs="Tahoma"/>
          <w:i/>
        </w:rPr>
        <w:t>ob oddaji ponudbe)</w:t>
      </w:r>
      <w:r>
        <w:rPr>
          <w:rFonts w:ascii="Tahoma" w:hAnsi="Tahoma" w:cs="Tahoma"/>
          <w:i/>
        </w:rPr>
        <w:t>,</w:t>
      </w:r>
    </w:p>
    <w:p w14:paraId="0B984550" w14:textId="77777777" w:rsidR="002E783A" w:rsidRPr="00FD6E30" w:rsidRDefault="002E783A" w:rsidP="002E783A">
      <w:pPr>
        <w:pStyle w:val="Odstavekseznama"/>
        <w:numPr>
          <w:ilvl w:val="0"/>
          <w:numId w:val="3"/>
        </w:numPr>
        <w:jc w:val="both"/>
        <w:rPr>
          <w:rFonts w:ascii="Tahoma" w:hAnsi="Tahoma" w:cs="Tahoma"/>
          <w:i/>
        </w:rPr>
      </w:pPr>
      <w:r>
        <w:rPr>
          <w:rFonts w:ascii="Tahoma" w:hAnsi="Tahoma" w:cs="Tahoma"/>
          <w:i/>
        </w:rPr>
        <w:t>Dokazila proizvajalca o min. 5 redno zaposlenih varilcih z veljavnim certifikatom po standardu EN ISO 9606 ali ekvivalentnem certifikatu (</w:t>
      </w:r>
      <w:r w:rsidRPr="008541D8">
        <w:rPr>
          <w:rFonts w:ascii="Tahoma" w:hAnsi="Tahoma" w:cs="Tahoma"/>
          <w:i/>
        </w:rPr>
        <w:t>ob oddaji ponudbe)</w:t>
      </w:r>
      <w:r>
        <w:rPr>
          <w:rFonts w:ascii="Tahoma" w:hAnsi="Tahoma" w:cs="Tahoma"/>
          <w:i/>
        </w:rPr>
        <w:t>,</w:t>
      </w:r>
    </w:p>
    <w:p w14:paraId="6BA7B878" w14:textId="77777777" w:rsidR="002E783A" w:rsidRDefault="002E783A" w:rsidP="002E783A">
      <w:pPr>
        <w:pStyle w:val="Odstavekseznama"/>
        <w:numPr>
          <w:ilvl w:val="0"/>
          <w:numId w:val="3"/>
        </w:numPr>
        <w:jc w:val="both"/>
        <w:rPr>
          <w:rFonts w:ascii="Tahoma" w:hAnsi="Tahoma" w:cs="Tahoma"/>
          <w:i/>
        </w:rPr>
      </w:pPr>
      <w:r>
        <w:rPr>
          <w:rFonts w:ascii="Tahoma" w:hAnsi="Tahoma" w:cs="Tahoma"/>
          <w:i/>
        </w:rPr>
        <w:t>Izjava o skladnosti za vso navedeno opremo (po sklenitvi okvirnega sporazuma – ob prevzemu/dobavi blaga),</w:t>
      </w:r>
    </w:p>
    <w:p w14:paraId="1C5CCC75" w14:textId="77777777" w:rsidR="002E783A" w:rsidRPr="00855E25" w:rsidRDefault="002E783A" w:rsidP="002E783A">
      <w:pPr>
        <w:pStyle w:val="Odstavekseznama"/>
        <w:numPr>
          <w:ilvl w:val="0"/>
          <w:numId w:val="3"/>
        </w:numPr>
        <w:rPr>
          <w:rFonts w:ascii="Tahoma" w:hAnsi="Tahoma" w:cs="Tahoma"/>
          <w:i/>
        </w:rPr>
      </w:pPr>
      <w:r w:rsidRPr="00855E25">
        <w:rPr>
          <w:rFonts w:ascii="Tahoma" w:hAnsi="Tahoma" w:cs="Tahoma"/>
          <w:i/>
        </w:rPr>
        <w:t>Dokazila proizvajalca o vgrajenih materialih – tehnični list pločevine in barve (po sklenitvi okvirnega sporazuma – ob prevzemu/dobavi blaga),</w:t>
      </w:r>
    </w:p>
    <w:p w14:paraId="2F1C5788" w14:textId="77777777" w:rsidR="002E783A" w:rsidRPr="008541D8" w:rsidRDefault="002E783A" w:rsidP="002E783A">
      <w:pPr>
        <w:pStyle w:val="Odstavekseznama"/>
        <w:numPr>
          <w:ilvl w:val="0"/>
          <w:numId w:val="3"/>
        </w:numPr>
        <w:jc w:val="both"/>
        <w:rPr>
          <w:rFonts w:ascii="Tahoma" w:hAnsi="Tahoma" w:cs="Tahoma"/>
          <w:i/>
        </w:rPr>
      </w:pPr>
      <w:r>
        <w:rPr>
          <w:rFonts w:ascii="Tahoma" w:hAnsi="Tahoma" w:cs="Tahoma"/>
          <w:i/>
        </w:rPr>
        <w:t>Navodila za uporabo in vzdrževanje (po sklenitvi okvirnega sporazuma – ob prevzemu/dobavi blaga);</w:t>
      </w:r>
    </w:p>
    <w:p w14:paraId="6D56CAA1" w14:textId="77777777" w:rsidR="002E783A" w:rsidRPr="00982686" w:rsidRDefault="002E783A" w:rsidP="002E783A">
      <w:pPr>
        <w:jc w:val="both"/>
        <w:rPr>
          <w:rFonts w:ascii="Tahoma" w:hAnsi="Tahoma" w:cs="Tahoma"/>
          <w:i/>
        </w:rPr>
      </w:pPr>
    </w:p>
    <w:p w14:paraId="35A8749B" w14:textId="77777777" w:rsidR="002E783A" w:rsidRPr="00982686" w:rsidRDefault="002E783A" w:rsidP="002E783A">
      <w:pPr>
        <w:jc w:val="both"/>
        <w:rPr>
          <w:rFonts w:ascii="Tahoma" w:hAnsi="Tahoma" w:cs="Tahoma"/>
          <w:i/>
          <w:u w:val="single"/>
        </w:rPr>
      </w:pPr>
      <w:r w:rsidRPr="00982686">
        <w:rPr>
          <w:rFonts w:ascii="Tahoma" w:hAnsi="Tahoma" w:cs="Tahoma"/>
          <w:i/>
          <w:u w:val="single"/>
        </w:rPr>
        <w:t>Ostala dokumentacija:</w:t>
      </w:r>
    </w:p>
    <w:p w14:paraId="1A8E2A5D" w14:textId="77777777" w:rsidR="002E783A" w:rsidRPr="008541D8" w:rsidRDefault="002E783A" w:rsidP="002E783A">
      <w:pPr>
        <w:pStyle w:val="Odstavekseznama"/>
        <w:numPr>
          <w:ilvl w:val="0"/>
          <w:numId w:val="3"/>
        </w:numPr>
        <w:jc w:val="both"/>
        <w:rPr>
          <w:rFonts w:ascii="Tahoma" w:hAnsi="Tahoma" w:cs="Tahoma"/>
          <w:i/>
        </w:rPr>
      </w:pPr>
      <w:r w:rsidRPr="00982686">
        <w:rPr>
          <w:rFonts w:ascii="Tahoma" w:hAnsi="Tahoma" w:cs="Tahoma"/>
          <w:i/>
        </w:rPr>
        <w:t>Račun z vsemi podatki</w:t>
      </w:r>
      <w:r>
        <w:rPr>
          <w:rFonts w:ascii="Tahoma" w:hAnsi="Tahoma" w:cs="Tahoma"/>
          <w:i/>
        </w:rPr>
        <w:t xml:space="preserve"> </w:t>
      </w:r>
      <w:r w:rsidRPr="008541D8">
        <w:rPr>
          <w:rFonts w:ascii="Tahoma" w:hAnsi="Tahoma" w:cs="Tahoma"/>
          <w:i/>
        </w:rPr>
        <w:t>(</w:t>
      </w:r>
      <w:r>
        <w:rPr>
          <w:rFonts w:ascii="Tahoma" w:hAnsi="Tahoma" w:cs="Tahoma"/>
          <w:i/>
        </w:rPr>
        <w:t>po sklenitvi okvirnega sporazuma – ob prevzemu/dobavi blaga</w:t>
      </w:r>
      <w:r w:rsidRPr="008541D8">
        <w:rPr>
          <w:rFonts w:ascii="Tahoma" w:hAnsi="Tahoma" w:cs="Tahoma"/>
          <w:i/>
        </w:rPr>
        <w:t>)</w:t>
      </w:r>
      <w:r>
        <w:rPr>
          <w:rFonts w:ascii="Tahoma" w:hAnsi="Tahoma" w:cs="Tahoma"/>
          <w:i/>
        </w:rPr>
        <w:t>.</w:t>
      </w:r>
    </w:p>
    <w:p w14:paraId="5AFBF345" w14:textId="77777777" w:rsidR="002E783A" w:rsidRDefault="002E783A" w:rsidP="002E783A">
      <w:pPr>
        <w:tabs>
          <w:tab w:val="left" w:pos="0"/>
          <w:tab w:val="left" w:pos="84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ahoma" w:hAnsi="Tahoma" w:cs="Tahoma"/>
          <w:b/>
          <w:bCs/>
        </w:rPr>
      </w:pPr>
    </w:p>
    <w:p w14:paraId="0EB094D5" w14:textId="77777777" w:rsidR="002E783A" w:rsidRDefault="002E783A" w:rsidP="002E783A">
      <w:pPr>
        <w:tabs>
          <w:tab w:val="left" w:pos="0"/>
          <w:tab w:val="left" w:pos="84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Naročnik </w:t>
      </w:r>
      <w:r w:rsidRPr="001534DF">
        <w:rPr>
          <w:rFonts w:ascii="Tahoma" w:hAnsi="Tahoma" w:cs="Tahoma"/>
          <w:bCs/>
        </w:rPr>
        <w:t>si pridružuje pravico do menjave RAL</w:t>
      </w:r>
      <w:r>
        <w:rPr>
          <w:rFonts w:ascii="Tahoma" w:hAnsi="Tahoma" w:cs="Tahoma"/>
          <w:bCs/>
        </w:rPr>
        <w:t>-</w:t>
      </w:r>
      <w:r w:rsidRPr="001534DF">
        <w:rPr>
          <w:rFonts w:ascii="Tahoma" w:hAnsi="Tahoma" w:cs="Tahoma"/>
          <w:bCs/>
        </w:rPr>
        <w:t>a barve ob naročilu zabojnikov.</w:t>
      </w:r>
    </w:p>
    <w:p w14:paraId="274A5F09" w14:textId="77777777" w:rsidR="002E783A" w:rsidRDefault="002E783A" w:rsidP="002E783A">
      <w:pPr>
        <w:tabs>
          <w:tab w:val="left" w:pos="0"/>
          <w:tab w:val="left" w:pos="84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ahoma" w:hAnsi="Tahoma" w:cs="Tahoma"/>
          <w:bCs/>
        </w:rPr>
      </w:pPr>
    </w:p>
    <w:p w14:paraId="6B2CA3D3" w14:textId="77777777" w:rsidR="002E783A" w:rsidRPr="001534DF" w:rsidRDefault="002E783A" w:rsidP="002E783A">
      <w:pPr>
        <w:tabs>
          <w:tab w:val="left" w:pos="0"/>
          <w:tab w:val="left" w:pos="84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ahoma" w:hAnsi="Tahoma" w:cs="Tahoma"/>
          <w:bCs/>
        </w:rPr>
      </w:pPr>
    </w:p>
    <w:p w14:paraId="2A95C167" w14:textId="6777D156" w:rsidR="002E783A" w:rsidRPr="00B51E01" w:rsidRDefault="002E783A" w:rsidP="002E783A">
      <w:pPr>
        <w:numPr>
          <w:ilvl w:val="0"/>
          <w:numId w:val="1"/>
        </w:numPr>
        <w:ind w:left="284" w:hanging="284"/>
        <w:jc w:val="both"/>
        <w:rPr>
          <w:rFonts w:ascii="Tahoma" w:hAnsi="Tahoma" w:cs="Tahoma"/>
          <w:b/>
          <w:u w:val="single"/>
        </w:rPr>
      </w:pPr>
      <w:r w:rsidRPr="00B51E01">
        <w:rPr>
          <w:rFonts w:ascii="Tahoma" w:hAnsi="Tahoma" w:cs="Tahoma"/>
          <w:b/>
          <w:u w:val="single"/>
        </w:rPr>
        <w:t>Odprti kovinski zabojniki velikosti 1</w:t>
      </w:r>
      <w:r>
        <w:rPr>
          <w:rFonts w:ascii="Tahoma" w:hAnsi="Tahoma" w:cs="Tahoma"/>
          <w:b/>
          <w:u w:val="single"/>
        </w:rPr>
        <w:t>8</w:t>
      </w:r>
      <w:r w:rsidRPr="00B51E01">
        <w:rPr>
          <w:rFonts w:ascii="Tahoma" w:hAnsi="Tahoma" w:cs="Tahoma"/>
          <w:b/>
          <w:u w:val="single"/>
        </w:rPr>
        <w:t xml:space="preserve"> m</w:t>
      </w:r>
      <w:r w:rsidRPr="00B51E01">
        <w:rPr>
          <w:rFonts w:ascii="Tahoma" w:hAnsi="Tahoma" w:cs="Tahoma"/>
          <w:b/>
          <w:u w:val="single"/>
          <w:vertAlign w:val="superscript"/>
        </w:rPr>
        <w:t>3</w:t>
      </w:r>
      <w:r w:rsidR="00D515ED">
        <w:rPr>
          <w:rFonts w:ascii="Tahoma" w:hAnsi="Tahoma" w:cs="Tahoma"/>
          <w:b/>
          <w:u w:val="single"/>
          <w:vertAlign w:val="superscript"/>
        </w:rPr>
        <w:t xml:space="preserve"> </w:t>
      </w:r>
      <w:r w:rsidR="00D515ED">
        <w:rPr>
          <w:rFonts w:ascii="Tahoma" w:hAnsi="Tahoma" w:cs="Tahoma"/>
          <w:b/>
          <w:u w:val="single"/>
        </w:rPr>
        <w:t xml:space="preserve"> (2 x RCERO)</w:t>
      </w:r>
    </w:p>
    <w:p w14:paraId="4E2947B0" w14:textId="77777777" w:rsidR="002E783A" w:rsidRDefault="002E783A" w:rsidP="002E783A">
      <w:pPr>
        <w:jc w:val="both"/>
        <w:rPr>
          <w:rFonts w:ascii="Tahoma" w:hAnsi="Tahoma" w:cs="Tahoma"/>
          <w:b/>
          <w:u w:val="single"/>
        </w:rPr>
      </w:pPr>
    </w:p>
    <w:p w14:paraId="20AFF86A" w14:textId="301F3EF4" w:rsidR="002E783A" w:rsidRPr="003E6E45" w:rsidRDefault="00D66889" w:rsidP="002E783A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Okvirna količina za obdobje 12 mesecev</w:t>
      </w:r>
      <w:r w:rsidR="002E783A" w:rsidRPr="003E6E45">
        <w:rPr>
          <w:rFonts w:ascii="Tahoma" w:hAnsi="Tahoma" w:cs="Tahoma"/>
        </w:rPr>
        <w:t>:</w:t>
      </w:r>
      <w:r w:rsidR="002E783A">
        <w:rPr>
          <w:rFonts w:ascii="Tahoma" w:hAnsi="Tahoma" w:cs="Tahoma"/>
        </w:rPr>
        <w:t xml:space="preserve"> </w:t>
      </w:r>
      <w:r w:rsidR="00D515ED">
        <w:rPr>
          <w:rFonts w:ascii="Tahoma" w:hAnsi="Tahoma" w:cs="Tahoma"/>
        </w:rPr>
        <w:t xml:space="preserve">4 </w:t>
      </w:r>
      <w:r w:rsidR="002E783A" w:rsidRPr="003E6E45">
        <w:rPr>
          <w:rFonts w:ascii="Tahoma" w:hAnsi="Tahoma" w:cs="Tahoma"/>
        </w:rPr>
        <w:t>kos</w:t>
      </w:r>
      <w:r w:rsidR="002E783A">
        <w:rPr>
          <w:rFonts w:ascii="Tahoma" w:hAnsi="Tahoma" w:cs="Tahoma"/>
        </w:rPr>
        <w:t>.</w:t>
      </w:r>
    </w:p>
    <w:p w14:paraId="19D9CD4E" w14:textId="77777777" w:rsidR="002E783A" w:rsidRPr="00FA77BE" w:rsidRDefault="002E783A" w:rsidP="002E783A">
      <w:pPr>
        <w:jc w:val="both"/>
        <w:rPr>
          <w:rFonts w:ascii="Tahoma" w:hAnsi="Tahoma" w:cs="Tahoma"/>
          <w:b/>
          <w:u w:val="single"/>
        </w:rPr>
      </w:pPr>
    </w:p>
    <w:p w14:paraId="53A5F829" w14:textId="77777777" w:rsidR="002E783A" w:rsidRDefault="002E783A" w:rsidP="002E783A">
      <w:pPr>
        <w:jc w:val="both"/>
        <w:rPr>
          <w:rFonts w:ascii="Tahoma" w:hAnsi="Tahoma" w:cs="Tahoma"/>
          <w:u w:val="single"/>
        </w:rPr>
      </w:pPr>
      <w:r>
        <w:rPr>
          <w:rFonts w:ascii="Tahoma" w:hAnsi="Tahoma" w:cs="Tahoma"/>
          <w:u w:val="single"/>
        </w:rPr>
        <w:t>Tehnične zahteve:</w:t>
      </w:r>
    </w:p>
    <w:p w14:paraId="212E1A08" w14:textId="77777777" w:rsidR="002E783A" w:rsidRDefault="002E783A" w:rsidP="002E783A">
      <w:pPr>
        <w:numPr>
          <w:ilvl w:val="0"/>
          <w:numId w:val="2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volumen: cca 18 m³,</w:t>
      </w:r>
    </w:p>
    <w:p w14:paraId="00A97648" w14:textId="77777777" w:rsidR="002E783A" w:rsidRDefault="002E783A" w:rsidP="002E783A">
      <w:pPr>
        <w:numPr>
          <w:ilvl w:val="0"/>
          <w:numId w:val="2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dimenzije: 6500</w:t>
      </w:r>
      <w:r w:rsidRPr="00926EFD">
        <w:rPr>
          <w:rFonts w:ascii="Tahoma" w:hAnsi="Tahoma" w:cs="Tahoma"/>
        </w:rPr>
        <w:t xml:space="preserve"> x 2</w:t>
      </w:r>
      <w:r>
        <w:rPr>
          <w:rFonts w:ascii="Tahoma" w:hAnsi="Tahoma" w:cs="Tahoma"/>
        </w:rPr>
        <w:t>25</w:t>
      </w:r>
      <w:r w:rsidRPr="00926EFD">
        <w:rPr>
          <w:rFonts w:ascii="Tahoma" w:hAnsi="Tahoma" w:cs="Tahoma"/>
        </w:rPr>
        <w:t>0 x 1</w:t>
      </w:r>
      <w:r>
        <w:rPr>
          <w:rFonts w:ascii="Tahoma" w:hAnsi="Tahoma" w:cs="Tahoma"/>
        </w:rPr>
        <w:t>25</w:t>
      </w:r>
      <w:r w:rsidRPr="00926EFD">
        <w:rPr>
          <w:rFonts w:ascii="Tahoma" w:hAnsi="Tahoma" w:cs="Tahoma"/>
        </w:rPr>
        <w:t xml:space="preserve">0 </w:t>
      </w:r>
      <w:r>
        <w:rPr>
          <w:rFonts w:ascii="Tahoma" w:hAnsi="Tahoma" w:cs="Tahoma"/>
        </w:rPr>
        <w:t>mm (min) velja za notranje mere,</w:t>
      </w:r>
    </w:p>
    <w:p w14:paraId="002B65AD" w14:textId="77777777" w:rsidR="002E783A" w:rsidRDefault="002E783A" w:rsidP="002E783A">
      <w:pPr>
        <w:numPr>
          <w:ilvl w:val="0"/>
          <w:numId w:val="2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material: jeklena pločevina kvaliteta S235JR ali boljša (priložiti certifikat), </w:t>
      </w:r>
    </w:p>
    <w:p w14:paraId="1BE85633" w14:textId="77777777" w:rsidR="002E783A" w:rsidRPr="00AB627D" w:rsidRDefault="002E783A" w:rsidP="002E783A">
      <w:pPr>
        <w:numPr>
          <w:ilvl w:val="0"/>
          <w:numId w:val="2"/>
        </w:numPr>
        <w:jc w:val="both"/>
        <w:rPr>
          <w:rFonts w:ascii="Tahoma" w:hAnsi="Tahoma" w:cs="Tahoma"/>
        </w:rPr>
      </w:pPr>
      <w:bookmarkStart w:id="6" w:name="_Hlk138244172"/>
      <w:r>
        <w:rPr>
          <w:rFonts w:ascii="Tahoma" w:hAnsi="Tahoma" w:cs="Tahoma"/>
        </w:rPr>
        <w:t xml:space="preserve">dno: polkrožno ali 45° (zaradi učinkovitejšega zdrsa materiala pri praznjenju) </w:t>
      </w:r>
      <w:r w:rsidRPr="00926EFD">
        <w:rPr>
          <w:rFonts w:ascii="Tahoma" w:hAnsi="Tahoma" w:cs="Tahoma"/>
        </w:rPr>
        <w:t xml:space="preserve">zunaj in </w:t>
      </w:r>
      <w:r w:rsidRPr="00AB627D">
        <w:rPr>
          <w:rFonts w:ascii="Tahoma" w:hAnsi="Tahoma" w:cs="Tahoma"/>
        </w:rPr>
        <w:t>znotraj</w:t>
      </w:r>
    </w:p>
    <w:bookmarkEnd w:id="6"/>
    <w:p w14:paraId="3B3F91EB" w14:textId="77777777" w:rsidR="002E783A" w:rsidRDefault="002E783A" w:rsidP="002E783A">
      <w:pPr>
        <w:numPr>
          <w:ilvl w:val="0"/>
          <w:numId w:val="2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barva: zelena RAL 6029,</w:t>
      </w:r>
    </w:p>
    <w:p w14:paraId="10CDB8F8" w14:textId="512F9339" w:rsidR="002E783A" w:rsidRDefault="002E783A" w:rsidP="002E783A">
      <w:pPr>
        <w:numPr>
          <w:ilvl w:val="0"/>
          <w:numId w:val="2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barvanje: zunanja stran – 2 x nanos temeljna barva </w:t>
      </w:r>
      <w:r w:rsidRPr="00F37A05">
        <w:rPr>
          <w:rFonts w:ascii="Tahoma" w:hAnsi="Tahoma" w:cs="Tahoma"/>
        </w:rPr>
        <w:t>(priložiti certifikat)</w:t>
      </w:r>
      <w:r w:rsidRPr="00607EBE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 xml:space="preserve">in 2 x nanos prekrivna barva </w:t>
      </w:r>
      <w:r w:rsidRPr="00F37A05">
        <w:rPr>
          <w:rFonts w:ascii="Tahoma" w:hAnsi="Tahoma" w:cs="Tahoma"/>
        </w:rPr>
        <w:t>(priložiti certifikat)</w:t>
      </w:r>
      <w:r>
        <w:rPr>
          <w:rFonts w:ascii="Tahoma" w:hAnsi="Tahoma" w:cs="Tahoma"/>
        </w:rPr>
        <w:t xml:space="preserve">, debelina celotnega zunanjega nanosa je minimalno 120 µm; notranja stran – 2 x nanos temeljna barva, debelina celotnega notranjega nanosa je minimalno 60 µm, </w:t>
      </w:r>
    </w:p>
    <w:p w14:paraId="3F3DB858" w14:textId="77777777" w:rsidR="002E783A" w:rsidRPr="00926EFD" w:rsidRDefault="002E783A" w:rsidP="002E783A">
      <w:pPr>
        <w:numPr>
          <w:ilvl w:val="0"/>
          <w:numId w:val="2"/>
        </w:numPr>
        <w:jc w:val="both"/>
        <w:rPr>
          <w:rFonts w:ascii="Tahoma" w:hAnsi="Tahoma" w:cs="Tahoma"/>
        </w:rPr>
      </w:pPr>
      <w:r w:rsidRPr="00926EFD">
        <w:rPr>
          <w:rFonts w:ascii="Tahoma" w:hAnsi="Tahoma" w:cs="Tahoma"/>
        </w:rPr>
        <w:t xml:space="preserve">priključne mere: po DIN 30722, </w:t>
      </w:r>
    </w:p>
    <w:p w14:paraId="3DD5CEED" w14:textId="77777777" w:rsidR="002E783A" w:rsidRPr="00926EFD" w:rsidRDefault="002E783A" w:rsidP="002E783A">
      <w:pPr>
        <w:numPr>
          <w:ilvl w:val="0"/>
          <w:numId w:val="2"/>
        </w:numPr>
        <w:jc w:val="both"/>
        <w:rPr>
          <w:rFonts w:ascii="Tahoma" w:hAnsi="Tahoma" w:cs="Tahoma"/>
        </w:rPr>
      </w:pPr>
      <w:r w:rsidRPr="00926EFD">
        <w:rPr>
          <w:rFonts w:ascii="Tahoma" w:hAnsi="Tahoma" w:cs="Tahoma"/>
        </w:rPr>
        <w:t>kavlji za pritrditev mreže,</w:t>
      </w:r>
    </w:p>
    <w:p w14:paraId="4E703476" w14:textId="33297DF8" w:rsidR="002E783A" w:rsidRPr="00F53D9C" w:rsidRDefault="002E783A" w:rsidP="002E783A">
      <w:pPr>
        <w:numPr>
          <w:ilvl w:val="0"/>
          <w:numId w:val="2"/>
        </w:numPr>
        <w:jc w:val="both"/>
        <w:rPr>
          <w:rFonts w:ascii="Tahoma" w:hAnsi="Tahoma" w:cs="Tahoma"/>
        </w:rPr>
      </w:pPr>
      <w:r w:rsidRPr="00F53D9C">
        <w:rPr>
          <w:rFonts w:ascii="Tahoma" w:hAnsi="Tahoma" w:cs="Tahoma"/>
        </w:rPr>
        <w:t xml:space="preserve">debelina pločevine: dno </w:t>
      </w:r>
      <w:r w:rsidR="00D515ED" w:rsidRPr="00F53D9C">
        <w:rPr>
          <w:rFonts w:ascii="Tahoma" w:hAnsi="Tahoma" w:cs="Tahoma"/>
        </w:rPr>
        <w:t xml:space="preserve">5 </w:t>
      </w:r>
      <w:r w:rsidRPr="00F53D9C">
        <w:rPr>
          <w:rFonts w:ascii="Tahoma" w:hAnsi="Tahoma" w:cs="Tahoma"/>
        </w:rPr>
        <w:t>mm, stranice 4 mm,</w:t>
      </w:r>
    </w:p>
    <w:p w14:paraId="41996EF4" w14:textId="77777777" w:rsidR="002E783A" w:rsidRDefault="002E783A" w:rsidP="002E783A">
      <w:pPr>
        <w:numPr>
          <w:ilvl w:val="0"/>
          <w:numId w:val="2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stranice ojačane z navpičnimi - vertikalnimi profili (min) 100 x 50 x 3 mm na razmaku 750 mm in prečno – horizontalno ojačitvijo (min) 100 x 40 x 3 mm po celotni dolžini stranic ali ojačane s </w:t>
      </w:r>
      <w:r>
        <w:rPr>
          <w:rFonts w:ascii="Tahoma" w:hAnsi="Tahoma" w:cs="Tahoma"/>
        </w:rPr>
        <w:lastRenderedPageBreak/>
        <w:t xml:space="preserve">horizontalnimi bočnimi ojačitvami – vtisi v pločevini (min) 80 x 40 mm po celotni dolžini in širini kontejnerja na razmaku </w:t>
      </w:r>
      <w:proofErr w:type="spellStart"/>
      <w:r>
        <w:rPr>
          <w:rFonts w:ascii="Tahoma" w:hAnsi="Tahoma" w:cs="Tahoma"/>
        </w:rPr>
        <w:t>max</w:t>
      </w:r>
      <w:proofErr w:type="spellEnd"/>
      <w:r>
        <w:rPr>
          <w:rFonts w:ascii="Tahoma" w:hAnsi="Tahoma" w:cs="Tahoma"/>
        </w:rPr>
        <w:t>. 500 mm in  vertikalne - navpične ojačitve na bočnih stranicah s profili (min) 100 x 50 x 4 mm z razmakom (</w:t>
      </w:r>
      <w:proofErr w:type="spellStart"/>
      <w:r>
        <w:rPr>
          <w:rFonts w:ascii="Tahoma" w:hAnsi="Tahoma" w:cs="Tahoma"/>
        </w:rPr>
        <w:t>max</w:t>
      </w:r>
      <w:proofErr w:type="spellEnd"/>
      <w:r>
        <w:rPr>
          <w:rFonts w:ascii="Tahoma" w:hAnsi="Tahoma" w:cs="Tahoma"/>
        </w:rPr>
        <w:t>) 1400 mm</w:t>
      </w:r>
    </w:p>
    <w:p w14:paraId="3642698C" w14:textId="77777777" w:rsidR="002E783A" w:rsidRDefault="002E783A" w:rsidP="002E783A">
      <w:pPr>
        <w:numPr>
          <w:ilvl w:val="0"/>
          <w:numId w:val="2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dno zabojnika dodatno ojačano – med obstoječo prečno konstrukcijo dodatna ojačitev profil (min) 80 x 60 x 3 mm na razmaku (</w:t>
      </w:r>
      <w:proofErr w:type="spellStart"/>
      <w:r>
        <w:rPr>
          <w:rFonts w:ascii="Tahoma" w:hAnsi="Tahoma" w:cs="Tahoma"/>
        </w:rPr>
        <w:t>max</w:t>
      </w:r>
      <w:proofErr w:type="spellEnd"/>
      <w:r>
        <w:rPr>
          <w:rFonts w:ascii="Tahoma" w:hAnsi="Tahoma" w:cs="Tahoma"/>
        </w:rPr>
        <w:t>) 350 mm</w:t>
      </w:r>
    </w:p>
    <w:p w14:paraId="2CD7F0B5" w14:textId="77777777" w:rsidR="002E783A" w:rsidRPr="00926EFD" w:rsidRDefault="002E783A" w:rsidP="002E783A">
      <w:pPr>
        <w:numPr>
          <w:ilvl w:val="0"/>
          <w:numId w:val="2"/>
        </w:numPr>
        <w:jc w:val="both"/>
        <w:rPr>
          <w:rFonts w:ascii="Tahoma" w:hAnsi="Tahoma" w:cs="Tahoma"/>
        </w:rPr>
      </w:pPr>
      <w:r w:rsidRPr="00926EFD">
        <w:rPr>
          <w:rFonts w:ascii="Tahoma" w:hAnsi="Tahoma" w:cs="Tahoma"/>
        </w:rPr>
        <w:t>vrata: dvokrilna vrata z dvojnim zapiralnim mehanizmom,</w:t>
      </w:r>
    </w:p>
    <w:p w14:paraId="733A2937" w14:textId="77777777" w:rsidR="002E783A" w:rsidRPr="00926EFD" w:rsidRDefault="002E783A" w:rsidP="002E783A">
      <w:pPr>
        <w:numPr>
          <w:ilvl w:val="0"/>
          <w:numId w:val="2"/>
        </w:numPr>
        <w:jc w:val="both"/>
        <w:rPr>
          <w:rFonts w:ascii="Tahoma" w:hAnsi="Tahoma" w:cs="Tahoma"/>
        </w:rPr>
      </w:pPr>
      <w:r w:rsidRPr="00926EFD">
        <w:rPr>
          <w:rFonts w:ascii="Tahoma" w:hAnsi="Tahoma" w:cs="Tahoma"/>
        </w:rPr>
        <w:t>varovalo proti zaprtju vrat ob praznjenju zabojnika,</w:t>
      </w:r>
    </w:p>
    <w:p w14:paraId="194C1E8A" w14:textId="77777777" w:rsidR="002E783A" w:rsidRDefault="002E783A" w:rsidP="002E783A">
      <w:pPr>
        <w:numPr>
          <w:ilvl w:val="0"/>
          <w:numId w:val="2"/>
        </w:numPr>
        <w:jc w:val="both"/>
        <w:rPr>
          <w:rFonts w:ascii="Tahoma" w:hAnsi="Tahoma" w:cs="Tahoma"/>
        </w:rPr>
      </w:pPr>
      <w:r w:rsidRPr="00926EFD">
        <w:rPr>
          <w:rFonts w:ascii="Tahoma" w:hAnsi="Tahoma" w:cs="Tahoma"/>
        </w:rPr>
        <w:t>spredaj je ojačana vlečna kljuka</w:t>
      </w:r>
    </w:p>
    <w:p w14:paraId="183C5BD8" w14:textId="77777777" w:rsidR="002E783A" w:rsidRPr="00926EFD" w:rsidRDefault="002E783A" w:rsidP="002E783A">
      <w:pPr>
        <w:numPr>
          <w:ilvl w:val="0"/>
          <w:numId w:val="2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na prednji stranici na voznikovi strani privarjena lestev</w:t>
      </w:r>
    </w:p>
    <w:p w14:paraId="5E9C1A6D" w14:textId="77777777" w:rsidR="002E783A" w:rsidRPr="00926EFD" w:rsidRDefault="002E783A" w:rsidP="002E783A">
      <w:pPr>
        <w:numPr>
          <w:ilvl w:val="0"/>
          <w:numId w:val="2"/>
        </w:numPr>
        <w:jc w:val="both"/>
        <w:rPr>
          <w:rFonts w:ascii="Tahoma" w:hAnsi="Tahoma" w:cs="Tahoma"/>
        </w:rPr>
      </w:pPr>
      <w:r w:rsidRPr="00926EFD">
        <w:rPr>
          <w:rFonts w:ascii="Tahoma" w:hAnsi="Tahoma" w:cs="Tahoma"/>
        </w:rPr>
        <w:t>tečaji vrat z mazalnimi čepi,</w:t>
      </w:r>
    </w:p>
    <w:p w14:paraId="25AEA0D7" w14:textId="77777777" w:rsidR="002E783A" w:rsidRPr="00200DE2" w:rsidRDefault="002E783A" w:rsidP="002E783A">
      <w:pPr>
        <w:numPr>
          <w:ilvl w:val="0"/>
          <w:numId w:val="2"/>
        </w:numPr>
        <w:jc w:val="both"/>
        <w:rPr>
          <w:rFonts w:ascii="Tahoma" w:hAnsi="Tahoma" w:cs="Tahoma"/>
        </w:rPr>
      </w:pPr>
      <w:r w:rsidRPr="00200DE2">
        <w:rPr>
          <w:rFonts w:ascii="Tahoma" w:hAnsi="Tahoma" w:cs="Tahoma"/>
        </w:rPr>
        <w:t>varjenje: neprekinjeno varjenje vseh zvarov z obeh strani,</w:t>
      </w:r>
    </w:p>
    <w:bookmarkEnd w:id="5"/>
    <w:p w14:paraId="375D1865" w14:textId="77777777" w:rsidR="002E783A" w:rsidRDefault="002E783A" w:rsidP="002E783A">
      <w:pPr>
        <w:tabs>
          <w:tab w:val="left" w:pos="0"/>
          <w:tab w:val="left" w:pos="84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ahoma" w:hAnsi="Tahoma" w:cs="Tahoma"/>
          <w:b/>
          <w:bCs/>
        </w:rPr>
      </w:pPr>
    </w:p>
    <w:p w14:paraId="097DAEB1" w14:textId="77777777" w:rsidR="002E783A" w:rsidRDefault="002E783A" w:rsidP="002E783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35A3612B" w14:textId="77777777" w:rsidR="002E783A" w:rsidRDefault="002E783A" w:rsidP="002E783A">
      <w:pPr>
        <w:numPr>
          <w:ilvl w:val="0"/>
          <w:numId w:val="1"/>
        </w:numPr>
        <w:ind w:left="284" w:hanging="284"/>
        <w:jc w:val="both"/>
        <w:rPr>
          <w:rFonts w:ascii="Tahoma" w:hAnsi="Tahoma" w:cs="Tahoma"/>
          <w:b/>
          <w:u w:val="single"/>
        </w:rPr>
      </w:pPr>
      <w:r>
        <w:rPr>
          <w:rFonts w:ascii="Tahoma" w:hAnsi="Tahoma" w:cs="Tahoma"/>
          <w:b/>
          <w:u w:val="single"/>
        </w:rPr>
        <w:t>Odprti kovinski zabojnik velikosti 38 m3</w:t>
      </w:r>
    </w:p>
    <w:p w14:paraId="57D3702F" w14:textId="77777777" w:rsidR="002E783A" w:rsidRDefault="002E783A" w:rsidP="002E783A">
      <w:pPr>
        <w:jc w:val="both"/>
        <w:rPr>
          <w:rFonts w:ascii="Tahoma" w:hAnsi="Tahoma" w:cs="Tahoma"/>
          <w:b/>
          <w:u w:val="single"/>
        </w:rPr>
      </w:pPr>
    </w:p>
    <w:p w14:paraId="65839270" w14:textId="7FF67ED0" w:rsidR="002E783A" w:rsidRPr="003E6E45" w:rsidRDefault="00D66889" w:rsidP="002E783A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Okvirna količina za obdobje 12 mesecev</w:t>
      </w:r>
      <w:r w:rsidR="002E783A" w:rsidRPr="003E6E45">
        <w:rPr>
          <w:rFonts w:ascii="Tahoma" w:hAnsi="Tahoma" w:cs="Tahoma"/>
        </w:rPr>
        <w:t xml:space="preserve">: </w:t>
      </w:r>
      <w:r w:rsidR="002E783A">
        <w:rPr>
          <w:rFonts w:ascii="Tahoma" w:hAnsi="Tahoma" w:cs="Tahoma"/>
        </w:rPr>
        <w:t xml:space="preserve"> </w:t>
      </w:r>
      <w:r w:rsidR="00F53D9C">
        <w:rPr>
          <w:rFonts w:ascii="Tahoma" w:hAnsi="Tahoma" w:cs="Tahoma"/>
        </w:rPr>
        <w:t>4</w:t>
      </w:r>
      <w:r w:rsidR="002E783A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kos.</w:t>
      </w:r>
    </w:p>
    <w:p w14:paraId="0395CAF4" w14:textId="77777777" w:rsidR="002E783A" w:rsidRPr="00FA77BE" w:rsidRDefault="002E783A" w:rsidP="002E783A">
      <w:pPr>
        <w:jc w:val="both"/>
        <w:rPr>
          <w:rFonts w:ascii="Tahoma" w:hAnsi="Tahoma" w:cs="Tahoma"/>
          <w:b/>
          <w:u w:val="single"/>
        </w:rPr>
      </w:pPr>
    </w:p>
    <w:p w14:paraId="24979436" w14:textId="77777777" w:rsidR="002E783A" w:rsidRDefault="002E783A" w:rsidP="002E783A">
      <w:pPr>
        <w:jc w:val="both"/>
        <w:rPr>
          <w:rFonts w:ascii="Tahoma" w:hAnsi="Tahoma" w:cs="Tahoma"/>
          <w:u w:val="single"/>
        </w:rPr>
      </w:pPr>
      <w:r>
        <w:rPr>
          <w:rFonts w:ascii="Tahoma" w:hAnsi="Tahoma" w:cs="Tahoma"/>
          <w:u w:val="single"/>
        </w:rPr>
        <w:t>Tehnične zahteve:</w:t>
      </w:r>
    </w:p>
    <w:p w14:paraId="661D9D7A" w14:textId="77777777" w:rsidR="002E783A" w:rsidRDefault="002E783A" w:rsidP="002E783A">
      <w:pPr>
        <w:numPr>
          <w:ilvl w:val="0"/>
          <w:numId w:val="2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volumen: cca 38 m³,</w:t>
      </w:r>
    </w:p>
    <w:p w14:paraId="192F4490" w14:textId="77777777" w:rsidR="002E783A" w:rsidRDefault="002E783A" w:rsidP="002E783A">
      <w:pPr>
        <w:numPr>
          <w:ilvl w:val="0"/>
          <w:numId w:val="2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dimenzije: 70</w:t>
      </w:r>
      <w:r w:rsidRPr="000066AF">
        <w:rPr>
          <w:rFonts w:ascii="Tahoma" w:hAnsi="Tahoma" w:cs="Tahoma"/>
        </w:rPr>
        <w:t>00 x 2</w:t>
      </w:r>
      <w:r>
        <w:rPr>
          <w:rFonts w:ascii="Tahoma" w:hAnsi="Tahoma" w:cs="Tahoma"/>
        </w:rPr>
        <w:t>25</w:t>
      </w:r>
      <w:r w:rsidRPr="000066AF">
        <w:rPr>
          <w:rFonts w:ascii="Tahoma" w:hAnsi="Tahoma" w:cs="Tahoma"/>
        </w:rPr>
        <w:t>0 x 2400 mm (</w:t>
      </w:r>
      <w:r>
        <w:rPr>
          <w:rFonts w:ascii="Tahoma" w:hAnsi="Tahoma" w:cs="Tahoma"/>
        </w:rPr>
        <w:t>min) velja za notranje mere,</w:t>
      </w:r>
    </w:p>
    <w:p w14:paraId="456609BA" w14:textId="77777777" w:rsidR="002E783A" w:rsidRDefault="002E783A" w:rsidP="002E783A">
      <w:pPr>
        <w:numPr>
          <w:ilvl w:val="0"/>
          <w:numId w:val="2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material: jeklena pločevina kvaliteta S235JR ali boljša (priložiti certifikat),</w:t>
      </w:r>
    </w:p>
    <w:p w14:paraId="768FEDFF" w14:textId="77777777" w:rsidR="002E783A" w:rsidRDefault="002E783A" w:rsidP="002E783A">
      <w:pPr>
        <w:numPr>
          <w:ilvl w:val="0"/>
          <w:numId w:val="2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dno: polkrožno ali 45° (zaradi učinkovitejšega zdrsa materiala pri praznjenju) </w:t>
      </w:r>
      <w:r w:rsidRPr="000066AF">
        <w:rPr>
          <w:rFonts w:ascii="Tahoma" w:hAnsi="Tahoma" w:cs="Tahoma"/>
        </w:rPr>
        <w:t>zunaj in znotraj</w:t>
      </w:r>
    </w:p>
    <w:p w14:paraId="0AAA5024" w14:textId="77777777" w:rsidR="002E783A" w:rsidRDefault="002E783A" w:rsidP="002E783A">
      <w:pPr>
        <w:numPr>
          <w:ilvl w:val="0"/>
          <w:numId w:val="2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barva: zelena RAL 6029,</w:t>
      </w:r>
    </w:p>
    <w:p w14:paraId="42D13C56" w14:textId="38D9581E" w:rsidR="002E783A" w:rsidRDefault="002E783A" w:rsidP="002E783A">
      <w:pPr>
        <w:numPr>
          <w:ilvl w:val="0"/>
          <w:numId w:val="2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barvanje: zunanja stran – 2 x nanos temeljna barva </w:t>
      </w:r>
      <w:bookmarkStart w:id="7" w:name="_Hlk190688187"/>
      <w:r w:rsidRPr="00F37A05">
        <w:rPr>
          <w:rFonts w:ascii="Tahoma" w:hAnsi="Tahoma" w:cs="Tahoma"/>
        </w:rPr>
        <w:t>(priložiti certifikat)</w:t>
      </w:r>
      <w:bookmarkEnd w:id="7"/>
      <w:r w:rsidRPr="00607EBE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 xml:space="preserve">in 2 x nanos prekrivna barva </w:t>
      </w:r>
      <w:r w:rsidRPr="00F37A05">
        <w:rPr>
          <w:rFonts w:ascii="Tahoma" w:hAnsi="Tahoma" w:cs="Tahoma"/>
        </w:rPr>
        <w:t>(priložiti certifikat)</w:t>
      </w:r>
      <w:r w:rsidRPr="00607EBE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 xml:space="preserve">, debelina celotnega zunanjega nanosa je minimalno 120 µm; notranja stran – 2 x nanos temeljna barva, debelina celotnega notranjega nanosa je minimalno 60 µm, </w:t>
      </w:r>
    </w:p>
    <w:p w14:paraId="70047F1D" w14:textId="77777777" w:rsidR="002E783A" w:rsidRDefault="002E783A" w:rsidP="002E783A">
      <w:pPr>
        <w:numPr>
          <w:ilvl w:val="0"/>
          <w:numId w:val="2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priključne mere: po DIN 30722,</w:t>
      </w:r>
    </w:p>
    <w:p w14:paraId="778D6D7F" w14:textId="77777777" w:rsidR="002E783A" w:rsidRDefault="002E783A" w:rsidP="002E783A">
      <w:pPr>
        <w:numPr>
          <w:ilvl w:val="0"/>
          <w:numId w:val="2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kavlji za pritrditev mreže,</w:t>
      </w:r>
    </w:p>
    <w:p w14:paraId="07AEABFC" w14:textId="29922C2E" w:rsidR="002E783A" w:rsidRDefault="002E783A" w:rsidP="002E783A">
      <w:pPr>
        <w:numPr>
          <w:ilvl w:val="0"/>
          <w:numId w:val="2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debelina pločevine: dno </w:t>
      </w:r>
      <w:r w:rsidR="00F53D9C">
        <w:rPr>
          <w:rFonts w:ascii="Tahoma" w:hAnsi="Tahoma" w:cs="Tahoma"/>
        </w:rPr>
        <w:t xml:space="preserve">5 </w:t>
      </w:r>
      <w:r>
        <w:rPr>
          <w:rFonts w:ascii="Tahoma" w:hAnsi="Tahoma" w:cs="Tahoma"/>
        </w:rPr>
        <w:t xml:space="preserve">mm, stranice </w:t>
      </w:r>
      <w:r w:rsidR="00F53D9C">
        <w:rPr>
          <w:rFonts w:ascii="Tahoma" w:hAnsi="Tahoma" w:cs="Tahoma"/>
        </w:rPr>
        <w:t>4</w:t>
      </w:r>
      <w:r>
        <w:rPr>
          <w:rFonts w:ascii="Tahoma" w:hAnsi="Tahoma" w:cs="Tahoma"/>
        </w:rPr>
        <w:t xml:space="preserve"> mm,</w:t>
      </w:r>
    </w:p>
    <w:p w14:paraId="530885FD" w14:textId="77777777" w:rsidR="002E783A" w:rsidRDefault="002E783A" w:rsidP="002E783A">
      <w:pPr>
        <w:numPr>
          <w:ilvl w:val="0"/>
          <w:numId w:val="2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stranice ojačane z navpičnimi - vertikalnimi profili (min) 100 x 50 x 3 mm na razmaku 750 mm in prečno – horizontalno ojačitvijo (min) 100 x 40 x 3 mm po celotni dolžini stranic ali ojačane s horizontalnimi bočnimi ojačitvami – vtisi v pločevini (min) 80 x 40 mm po celotni dolžini in širini kontejnerja na razmaku </w:t>
      </w:r>
      <w:proofErr w:type="spellStart"/>
      <w:r>
        <w:rPr>
          <w:rFonts w:ascii="Tahoma" w:hAnsi="Tahoma" w:cs="Tahoma"/>
        </w:rPr>
        <w:t>max</w:t>
      </w:r>
      <w:proofErr w:type="spellEnd"/>
      <w:r>
        <w:rPr>
          <w:rFonts w:ascii="Tahoma" w:hAnsi="Tahoma" w:cs="Tahoma"/>
        </w:rPr>
        <w:t>. 500 mm in  vertikalne - navpične ojačitve na bočnih stranicah s profili (min) 100 x 50 x 4 mm z razmakom (</w:t>
      </w:r>
      <w:proofErr w:type="spellStart"/>
      <w:r>
        <w:rPr>
          <w:rFonts w:ascii="Tahoma" w:hAnsi="Tahoma" w:cs="Tahoma"/>
        </w:rPr>
        <w:t>max</w:t>
      </w:r>
      <w:proofErr w:type="spellEnd"/>
      <w:r>
        <w:rPr>
          <w:rFonts w:ascii="Tahoma" w:hAnsi="Tahoma" w:cs="Tahoma"/>
        </w:rPr>
        <w:t>) 1400 mm</w:t>
      </w:r>
    </w:p>
    <w:p w14:paraId="09091188" w14:textId="77777777" w:rsidR="002E783A" w:rsidRDefault="002E783A" w:rsidP="002E783A">
      <w:pPr>
        <w:numPr>
          <w:ilvl w:val="0"/>
          <w:numId w:val="2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dno zabojnika dodatno ojačano – med obstoječo prečno konstrukcijo dodatna ojačitev profil (min) 80 x 60 x 3 mm na razmaku (</w:t>
      </w:r>
      <w:proofErr w:type="spellStart"/>
      <w:r>
        <w:rPr>
          <w:rFonts w:ascii="Tahoma" w:hAnsi="Tahoma" w:cs="Tahoma"/>
        </w:rPr>
        <w:t>max</w:t>
      </w:r>
      <w:proofErr w:type="spellEnd"/>
      <w:r>
        <w:rPr>
          <w:rFonts w:ascii="Tahoma" w:hAnsi="Tahoma" w:cs="Tahoma"/>
        </w:rPr>
        <w:t>) 350 mm</w:t>
      </w:r>
    </w:p>
    <w:p w14:paraId="3BF240FC" w14:textId="77777777" w:rsidR="002E783A" w:rsidRPr="00AB627D" w:rsidRDefault="002E783A" w:rsidP="002E783A">
      <w:pPr>
        <w:numPr>
          <w:ilvl w:val="0"/>
          <w:numId w:val="2"/>
        </w:numPr>
        <w:jc w:val="both"/>
        <w:rPr>
          <w:rFonts w:ascii="Tahoma" w:hAnsi="Tahoma" w:cs="Tahoma"/>
        </w:rPr>
      </w:pPr>
      <w:r w:rsidRPr="00C32F27">
        <w:rPr>
          <w:rFonts w:ascii="Tahoma" w:hAnsi="Tahoma" w:cs="Tahoma"/>
        </w:rPr>
        <w:t xml:space="preserve">vrata: zadaj kombinacija vrat </w:t>
      </w:r>
      <w:proofErr w:type="spellStart"/>
      <w:r w:rsidRPr="00C32F27">
        <w:rPr>
          <w:rFonts w:ascii="Tahoma" w:hAnsi="Tahoma" w:cs="Tahoma"/>
        </w:rPr>
        <w:t>skip</w:t>
      </w:r>
      <w:proofErr w:type="spellEnd"/>
      <w:r w:rsidRPr="00C32F27">
        <w:rPr>
          <w:rFonts w:ascii="Tahoma" w:hAnsi="Tahoma" w:cs="Tahoma"/>
        </w:rPr>
        <w:t>-kip in dvokrilna vrata z dvojnim zapiralnim mehanizmom</w:t>
      </w:r>
      <w:r w:rsidRPr="00AB627D">
        <w:rPr>
          <w:rFonts w:ascii="Tahoma" w:hAnsi="Tahoma" w:cs="Tahoma"/>
        </w:rPr>
        <w:t>,</w:t>
      </w:r>
    </w:p>
    <w:p w14:paraId="57B3CE53" w14:textId="77777777" w:rsidR="002E783A" w:rsidRDefault="002E783A" w:rsidP="002E783A">
      <w:pPr>
        <w:numPr>
          <w:ilvl w:val="0"/>
          <w:numId w:val="2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varovalo proti zaprtju vrat ob praznjenju zabojnika,</w:t>
      </w:r>
    </w:p>
    <w:p w14:paraId="27FF2AA2" w14:textId="77777777" w:rsidR="002E783A" w:rsidRDefault="002E783A" w:rsidP="002E783A">
      <w:pPr>
        <w:numPr>
          <w:ilvl w:val="0"/>
          <w:numId w:val="2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spredaj je ojačana vlečna kljuka</w:t>
      </w:r>
    </w:p>
    <w:p w14:paraId="03135296" w14:textId="77777777" w:rsidR="002E783A" w:rsidRPr="0063688D" w:rsidRDefault="002E783A" w:rsidP="002E783A">
      <w:pPr>
        <w:numPr>
          <w:ilvl w:val="0"/>
          <w:numId w:val="2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na prednji stranici na voznikovi strani privarjena lestev</w:t>
      </w:r>
    </w:p>
    <w:p w14:paraId="1753EDC8" w14:textId="77777777" w:rsidR="002E783A" w:rsidRDefault="002E783A" w:rsidP="002E783A">
      <w:pPr>
        <w:numPr>
          <w:ilvl w:val="0"/>
          <w:numId w:val="2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tečaji vrat z mazalnimi čepi,</w:t>
      </w:r>
    </w:p>
    <w:p w14:paraId="09D5C85C" w14:textId="77777777" w:rsidR="002E783A" w:rsidRDefault="002E783A" w:rsidP="002E783A">
      <w:pPr>
        <w:numPr>
          <w:ilvl w:val="0"/>
          <w:numId w:val="2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varjenje: neprekinjeno varjenje vseh zvarov z obeh strani,</w:t>
      </w:r>
    </w:p>
    <w:p w14:paraId="69742C77" w14:textId="77777777" w:rsidR="002E783A" w:rsidRDefault="002E783A" w:rsidP="002E783A">
      <w:pPr>
        <w:jc w:val="both"/>
        <w:rPr>
          <w:rFonts w:ascii="Tahoma" w:hAnsi="Tahoma" w:cs="Tahoma"/>
        </w:rPr>
      </w:pPr>
    </w:p>
    <w:p w14:paraId="20F34893" w14:textId="77777777" w:rsidR="002E783A" w:rsidRDefault="002E783A" w:rsidP="002E783A">
      <w:pPr>
        <w:jc w:val="both"/>
        <w:rPr>
          <w:rFonts w:ascii="Tahoma" w:hAnsi="Tahoma" w:cs="Tahoma"/>
        </w:rPr>
      </w:pPr>
      <w:bookmarkStart w:id="8" w:name="_Hlk94875362"/>
    </w:p>
    <w:p w14:paraId="3033F0BE" w14:textId="77777777" w:rsidR="002E783A" w:rsidRPr="00B51E01" w:rsidRDefault="002E783A" w:rsidP="002E783A">
      <w:pPr>
        <w:numPr>
          <w:ilvl w:val="0"/>
          <w:numId w:val="1"/>
        </w:numPr>
        <w:ind w:left="284" w:hanging="284"/>
        <w:jc w:val="both"/>
        <w:rPr>
          <w:rFonts w:ascii="Tahoma" w:hAnsi="Tahoma" w:cs="Tahoma"/>
          <w:b/>
          <w:u w:val="single"/>
        </w:rPr>
      </w:pPr>
      <w:bookmarkStart w:id="9" w:name="_Hlk139291538"/>
      <w:r w:rsidRPr="00B51E01">
        <w:rPr>
          <w:rFonts w:ascii="Tahoma" w:hAnsi="Tahoma" w:cs="Tahoma"/>
          <w:b/>
          <w:u w:val="single"/>
        </w:rPr>
        <w:t xml:space="preserve">Odprti kovinski zabojniki velikosti </w:t>
      </w:r>
      <w:r>
        <w:rPr>
          <w:rFonts w:ascii="Tahoma" w:hAnsi="Tahoma" w:cs="Tahoma"/>
          <w:b/>
          <w:u w:val="single"/>
        </w:rPr>
        <w:t>30</w:t>
      </w:r>
      <w:r w:rsidRPr="00B51E01">
        <w:rPr>
          <w:rFonts w:ascii="Tahoma" w:hAnsi="Tahoma" w:cs="Tahoma"/>
          <w:b/>
          <w:u w:val="single"/>
        </w:rPr>
        <w:t xml:space="preserve"> m</w:t>
      </w:r>
      <w:r w:rsidRPr="00B51E01">
        <w:rPr>
          <w:rFonts w:ascii="Tahoma" w:hAnsi="Tahoma" w:cs="Tahoma"/>
          <w:b/>
          <w:u w:val="single"/>
          <w:vertAlign w:val="superscript"/>
        </w:rPr>
        <w:t>3</w:t>
      </w:r>
      <w:r>
        <w:rPr>
          <w:rFonts w:ascii="Tahoma" w:hAnsi="Tahoma" w:cs="Tahoma"/>
          <w:b/>
          <w:u w:val="single"/>
          <w:vertAlign w:val="superscript"/>
        </w:rPr>
        <w:t xml:space="preserve">    </w:t>
      </w:r>
      <w:r>
        <w:rPr>
          <w:rFonts w:ascii="Tahoma" w:hAnsi="Tahoma" w:cs="Tahoma"/>
          <w:b/>
          <w:u w:val="single"/>
        </w:rPr>
        <w:t>(RCERO)</w:t>
      </w:r>
    </w:p>
    <w:p w14:paraId="53A76B7C" w14:textId="77777777" w:rsidR="002E783A" w:rsidRDefault="002E783A" w:rsidP="002E783A">
      <w:pPr>
        <w:jc w:val="both"/>
        <w:rPr>
          <w:rFonts w:ascii="Tahoma" w:hAnsi="Tahoma" w:cs="Tahoma"/>
          <w:b/>
          <w:u w:val="single"/>
        </w:rPr>
      </w:pPr>
    </w:p>
    <w:p w14:paraId="58D3524E" w14:textId="102903FA" w:rsidR="002E783A" w:rsidRPr="003E6E45" w:rsidRDefault="00D66889" w:rsidP="002E783A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Okvirna količina za obdobje 12 mesecev: 2</w:t>
      </w:r>
      <w:r w:rsidR="002E783A">
        <w:rPr>
          <w:rFonts w:ascii="Tahoma" w:hAnsi="Tahoma" w:cs="Tahoma"/>
        </w:rPr>
        <w:t xml:space="preserve"> </w:t>
      </w:r>
      <w:r w:rsidR="002E783A" w:rsidRPr="003E6E45">
        <w:rPr>
          <w:rFonts w:ascii="Tahoma" w:hAnsi="Tahoma" w:cs="Tahoma"/>
        </w:rPr>
        <w:t>kos</w:t>
      </w:r>
      <w:r w:rsidR="002E783A">
        <w:rPr>
          <w:rFonts w:ascii="Tahoma" w:hAnsi="Tahoma" w:cs="Tahoma"/>
        </w:rPr>
        <w:t xml:space="preserve">.     </w:t>
      </w:r>
    </w:p>
    <w:p w14:paraId="3E096782" w14:textId="77777777" w:rsidR="002E783A" w:rsidRPr="00FA77BE" w:rsidRDefault="002E783A" w:rsidP="002E783A">
      <w:pPr>
        <w:jc w:val="both"/>
        <w:rPr>
          <w:rFonts w:ascii="Tahoma" w:hAnsi="Tahoma" w:cs="Tahoma"/>
          <w:b/>
          <w:u w:val="single"/>
        </w:rPr>
      </w:pPr>
    </w:p>
    <w:p w14:paraId="09D4B2A8" w14:textId="77777777" w:rsidR="002E783A" w:rsidRDefault="002E783A" w:rsidP="002E783A">
      <w:pPr>
        <w:jc w:val="both"/>
        <w:rPr>
          <w:rFonts w:ascii="Tahoma" w:hAnsi="Tahoma" w:cs="Tahoma"/>
          <w:u w:val="single"/>
        </w:rPr>
      </w:pPr>
      <w:r>
        <w:rPr>
          <w:rFonts w:ascii="Tahoma" w:hAnsi="Tahoma" w:cs="Tahoma"/>
          <w:u w:val="single"/>
        </w:rPr>
        <w:t>Tehnične zahteve:</w:t>
      </w:r>
    </w:p>
    <w:p w14:paraId="3FD694FF" w14:textId="77777777" w:rsidR="002E783A" w:rsidRDefault="002E783A" w:rsidP="002E783A">
      <w:pPr>
        <w:numPr>
          <w:ilvl w:val="0"/>
          <w:numId w:val="2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volumen: cca 30 m³,</w:t>
      </w:r>
    </w:p>
    <w:p w14:paraId="261EDCCB" w14:textId="77777777" w:rsidR="002E783A" w:rsidRDefault="002E783A" w:rsidP="002E783A">
      <w:pPr>
        <w:numPr>
          <w:ilvl w:val="0"/>
          <w:numId w:val="2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dimenzije: 6500</w:t>
      </w:r>
      <w:r w:rsidRPr="00926EFD">
        <w:rPr>
          <w:rFonts w:ascii="Tahoma" w:hAnsi="Tahoma" w:cs="Tahoma"/>
        </w:rPr>
        <w:t xml:space="preserve"> x 2</w:t>
      </w:r>
      <w:r>
        <w:rPr>
          <w:rFonts w:ascii="Tahoma" w:hAnsi="Tahoma" w:cs="Tahoma"/>
        </w:rPr>
        <w:t>25</w:t>
      </w:r>
      <w:r w:rsidRPr="00926EFD">
        <w:rPr>
          <w:rFonts w:ascii="Tahoma" w:hAnsi="Tahoma" w:cs="Tahoma"/>
        </w:rPr>
        <w:t xml:space="preserve">0 x </w:t>
      </w:r>
      <w:r>
        <w:rPr>
          <w:rFonts w:ascii="Tahoma" w:hAnsi="Tahoma" w:cs="Tahoma"/>
        </w:rPr>
        <w:t>20</w:t>
      </w:r>
      <w:r w:rsidRPr="00926EFD">
        <w:rPr>
          <w:rFonts w:ascii="Tahoma" w:hAnsi="Tahoma" w:cs="Tahoma"/>
        </w:rPr>
        <w:t xml:space="preserve">00 </w:t>
      </w:r>
      <w:r>
        <w:rPr>
          <w:rFonts w:ascii="Tahoma" w:hAnsi="Tahoma" w:cs="Tahoma"/>
        </w:rPr>
        <w:t>mm (min) velja za notranje mere,</w:t>
      </w:r>
    </w:p>
    <w:p w14:paraId="09092FA4" w14:textId="77777777" w:rsidR="002E783A" w:rsidRDefault="002E783A" w:rsidP="002E783A">
      <w:pPr>
        <w:numPr>
          <w:ilvl w:val="0"/>
          <w:numId w:val="2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material: jeklena pločevina kvaliteta S235JR ali boljša (priložiti certifikat), </w:t>
      </w:r>
    </w:p>
    <w:p w14:paraId="40755C87" w14:textId="77777777" w:rsidR="002E783A" w:rsidRPr="00AB627D" w:rsidRDefault="002E783A" w:rsidP="002E783A">
      <w:pPr>
        <w:numPr>
          <w:ilvl w:val="0"/>
          <w:numId w:val="2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dno: polkrožno ali 45° (zaradi učinkovitejšega zdrsa materiala pri praznjenju) </w:t>
      </w:r>
      <w:r w:rsidRPr="00926EFD">
        <w:rPr>
          <w:rFonts w:ascii="Tahoma" w:hAnsi="Tahoma" w:cs="Tahoma"/>
        </w:rPr>
        <w:t xml:space="preserve">zunaj in </w:t>
      </w:r>
      <w:r w:rsidRPr="00AB627D">
        <w:rPr>
          <w:rFonts w:ascii="Tahoma" w:hAnsi="Tahoma" w:cs="Tahoma"/>
        </w:rPr>
        <w:t>znotraj</w:t>
      </w:r>
    </w:p>
    <w:p w14:paraId="716B787D" w14:textId="77777777" w:rsidR="002E783A" w:rsidRDefault="002E783A" w:rsidP="002E783A">
      <w:pPr>
        <w:numPr>
          <w:ilvl w:val="0"/>
          <w:numId w:val="2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barva: zelena RAL </w:t>
      </w:r>
      <w:r w:rsidRPr="00791082">
        <w:rPr>
          <w:rFonts w:ascii="Tahoma" w:hAnsi="Tahoma" w:cs="Tahoma"/>
        </w:rPr>
        <w:t>6018,</w:t>
      </w:r>
    </w:p>
    <w:p w14:paraId="42FA3E42" w14:textId="70930CAF" w:rsidR="002E783A" w:rsidRDefault="002E783A" w:rsidP="002E783A">
      <w:pPr>
        <w:numPr>
          <w:ilvl w:val="0"/>
          <w:numId w:val="2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barvanje: zunanja stran – 2 x nanos temeljna barva </w:t>
      </w:r>
      <w:r w:rsidRPr="00F37A05">
        <w:rPr>
          <w:rFonts w:ascii="Tahoma" w:hAnsi="Tahoma" w:cs="Tahoma"/>
        </w:rPr>
        <w:t>(priložiti certifikat)</w:t>
      </w:r>
      <w:r>
        <w:rPr>
          <w:rFonts w:ascii="Tahoma" w:hAnsi="Tahoma" w:cs="Tahoma"/>
        </w:rPr>
        <w:t xml:space="preserve"> in 2 x nanos prekrivna barva </w:t>
      </w:r>
      <w:r w:rsidRPr="00F37A05">
        <w:rPr>
          <w:rFonts w:ascii="Tahoma" w:hAnsi="Tahoma" w:cs="Tahoma"/>
        </w:rPr>
        <w:t>(priložiti certifikat)</w:t>
      </w:r>
      <w:r>
        <w:rPr>
          <w:rFonts w:ascii="Tahoma" w:hAnsi="Tahoma" w:cs="Tahoma"/>
        </w:rPr>
        <w:t xml:space="preserve">, debelina celotnega zunanjega nanosa je minimalno 120 µm; notranja stran – 2 x nanos temeljna barva, debelina celotnega notranjega nanosa je minimalno 60 µm, </w:t>
      </w:r>
    </w:p>
    <w:p w14:paraId="153344B8" w14:textId="77777777" w:rsidR="002E783A" w:rsidRPr="00926EFD" w:rsidRDefault="002E783A" w:rsidP="002E783A">
      <w:pPr>
        <w:numPr>
          <w:ilvl w:val="0"/>
          <w:numId w:val="2"/>
        </w:numPr>
        <w:jc w:val="both"/>
        <w:rPr>
          <w:rFonts w:ascii="Tahoma" w:hAnsi="Tahoma" w:cs="Tahoma"/>
        </w:rPr>
      </w:pPr>
      <w:r w:rsidRPr="00926EFD">
        <w:rPr>
          <w:rFonts w:ascii="Tahoma" w:hAnsi="Tahoma" w:cs="Tahoma"/>
        </w:rPr>
        <w:lastRenderedPageBreak/>
        <w:t xml:space="preserve">priključne mere: po DIN 30722, </w:t>
      </w:r>
    </w:p>
    <w:p w14:paraId="6ADFF90B" w14:textId="77777777" w:rsidR="002E783A" w:rsidRPr="00926EFD" w:rsidRDefault="002E783A" w:rsidP="002E783A">
      <w:pPr>
        <w:numPr>
          <w:ilvl w:val="0"/>
          <w:numId w:val="2"/>
        </w:numPr>
        <w:jc w:val="both"/>
        <w:rPr>
          <w:rFonts w:ascii="Tahoma" w:hAnsi="Tahoma" w:cs="Tahoma"/>
        </w:rPr>
      </w:pPr>
      <w:r w:rsidRPr="00926EFD">
        <w:rPr>
          <w:rFonts w:ascii="Tahoma" w:hAnsi="Tahoma" w:cs="Tahoma"/>
        </w:rPr>
        <w:t>kavlji za pritrditev mreže,</w:t>
      </w:r>
    </w:p>
    <w:p w14:paraId="2D620FA9" w14:textId="45DC008C" w:rsidR="002E783A" w:rsidRDefault="002E783A" w:rsidP="002E783A">
      <w:pPr>
        <w:numPr>
          <w:ilvl w:val="0"/>
          <w:numId w:val="2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debelina pločevine: dno 5 mm, stranice </w:t>
      </w:r>
      <w:r w:rsidR="00F53D9C">
        <w:rPr>
          <w:rFonts w:ascii="Tahoma" w:hAnsi="Tahoma" w:cs="Tahoma"/>
        </w:rPr>
        <w:t xml:space="preserve">4 </w:t>
      </w:r>
      <w:r>
        <w:rPr>
          <w:rFonts w:ascii="Tahoma" w:hAnsi="Tahoma" w:cs="Tahoma"/>
        </w:rPr>
        <w:t>mm,</w:t>
      </w:r>
    </w:p>
    <w:p w14:paraId="25FF9931" w14:textId="77777777" w:rsidR="002E783A" w:rsidRDefault="002E783A" w:rsidP="002E783A">
      <w:pPr>
        <w:numPr>
          <w:ilvl w:val="0"/>
          <w:numId w:val="2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stranice ojačane z navpičnimi - vertikalnimi profili (min) 100 x 50 x 3 mm na razmaku 750 mm in prečno – horizontalno ojačitvijo (min) 100 x 40 x 3 mm po celotni dolžini stranic ali ojačane s horizontalnimi bočnimi ojačitvami – vtisi v pločevini (min) 80 x 40 mm po celotni dolžini in širini kontejnerja na razmaku </w:t>
      </w:r>
      <w:proofErr w:type="spellStart"/>
      <w:r>
        <w:rPr>
          <w:rFonts w:ascii="Tahoma" w:hAnsi="Tahoma" w:cs="Tahoma"/>
        </w:rPr>
        <w:t>max</w:t>
      </w:r>
      <w:proofErr w:type="spellEnd"/>
      <w:r>
        <w:rPr>
          <w:rFonts w:ascii="Tahoma" w:hAnsi="Tahoma" w:cs="Tahoma"/>
        </w:rPr>
        <w:t>. 500 mm in  vertikalne - navpične ojačitve na bočnih stranicah s profili (min) 100 x 50 x 4 mm z razmakom (</w:t>
      </w:r>
      <w:proofErr w:type="spellStart"/>
      <w:r>
        <w:rPr>
          <w:rFonts w:ascii="Tahoma" w:hAnsi="Tahoma" w:cs="Tahoma"/>
        </w:rPr>
        <w:t>max</w:t>
      </w:r>
      <w:proofErr w:type="spellEnd"/>
      <w:r>
        <w:rPr>
          <w:rFonts w:ascii="Tahoma" w:hAnsi="Tahoma" w:cs="Tahoma"/>
        </w:rPr>
        <w:t>) 1400 mm</w:t>
      </w:r>
    </w:p>
    <w:p w14:paraId="59A4BBA0" w14:textId="77777777" w:rsidR="002E783A" w:rsidRDefault="002E783A" w:rsidP="002E783A">
      <w:pPr>
        <w:numPr>
          <w:ilvl w:val="0"/>
          <w:numId w:val="2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dno zabojnika dodatno ojačano – med obstoječo prečno konstrukcijo dodatna ojačitev profil (min) 80 x 60 x 3 mm na razmaku (</w:t>
      </w:r>
      <w:proofErr w:type="spellStart"/>
      <w:r>
        <w:rPr>
          <w:rFonts w:ascii="Tahoma" w:hAnsi="Tahoma" w:cs="Tahoma"/>
        </w:rPr>
        <w:t>max</w:t>
      </w:r>
      <w:proofErr w:type="spellEnd"/>
      <w:r>
        <w:rPr>
          <w:rFonts w:ascii="Tahoma" w:hAnsi="Tahoma" w:cs="Tahoma"/>
        </w:rPr>
        <w:t>) 350 mm</w:t>
      </w:r>
    </w:p>
    <w:p w14:paraId="1FBEC643" w14:textId="77777777" w:rsidR="002E783A" w:rsidRPr="00926EFD" w:rsidRDefault="002E783A" w:rsidP="002E783A">
      <w:pPr>
        <w:numPr>
          <w:ilvl w:val="0"/>
          <w:numId w:val="2"/>
        </w:numPr>
        <w:jc w:val="both"/>
        <w:rPr>
          <w:rFonts w:ascii="Tahoma" w:hAnsi="Tahoma" w:cs="Tahoma"/>
        </w:rPr>
      </w:pPr>
      <w:r w:rsidRPr="00926EFD">
        <w:rPr>
          <w:rFonts w:ascii="Tahoma" w:hAnsi="Tahoma" w:cs="Tahoma"/>
        </w:rPr>
        <w:t>vrata: dvokrilna vrata z dvojnim zapiralnim mehanizmom,</w:t>
      </w:r>
    </w:p>
    <w:p w14:paraId="74C8C9B6" w14:textId="77777777" w:rsidR="002E783A" w:rsidRPr="00926EFD" w:rsidRDefault="002E783A" w:rsidP="002E783A">
      <w:pPr>
        <w:numPr>
          <w:ilvl w:val="0"/>
          <w:numId w:val="2"/>
        </w:numPr>
        <w:jc w:val="both"/>
        <w:rPr>
          <w:rFonts w:ascii="Tahoma" w:hAnsi="Tahoma" w:cs="Tahoma"/>
        </w:rPr>
      </w:pPr>
      <w:r w:rsidRPr="00926EFD">
        <w:rPr>
          <w:rFonts w:ascii="Tahoma" w:hAnsi="Tahoma" w:cs="Tahoma"/>
        </w:rPr>
        <w:t>varovalo proti zaprtju vrat ob praznjenju zabojnika,</w:t>
      </w:r>
    </w:p>
    <w:p w14:paraId="55EF2EFF" w14:textId="77777777" w:rsidR="002E783A" w:rsidRDefault="002E783A" w:rsidP="002E783A">
      <w:pPr>
        <w:numPr>
          <w:ilvl w:val="0"/>
          <w:numId w:val="2"/>
        </w:numPr>
        <w:jc w:val="both"/>
        <w:rPr>
          <w:rFonts w:ascii="Tahoma" w:hAnsi="Tahoma" w:cs="Tahoma"/>
        </w:rPr>
      </w:pPr>
      <w:r w:rsidRPr="00926EFD">
        <w:rPr>
          <w:rFonts w:ascii="Tahoma" w:hAnsi="Tahoma" w:cs="Tahoma"/>
        </w:rPr>
        <w:t>spredaj je ojačana vlečna kljuka</w:t>
      </w:r>
    </w:p>
    <w:p w14:paraId="53EACB6C" w14:textId="77777777" w:rsidR="002E783A" w:rsidRPr="00926EFD" w:rsidRDefault="002E783A" w:rsidP="002E783A">
      <w:pPr>
        <w:numPr>
          <w:ilvl w:val="0"/>
          <w:numId w:val="2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na prednji stranici na voznikovi strani privarjena lestev</w:t>
      </w:r>
    </w:p>
    <w:p w14:paraId="718ABF74" w14:textId="77777777" w:rsidR="002E783A" w:rsidRPr="00926EFD" w:rsidRDefault="002E783A" w:rsidP="002E783A">
      <w:pPr>
        <w:numPr>
          <w:ilvl w:val="0"/>
          <w:numId w:val="2"/>
        </w:numPr>
        <w:jc w:val="both"/>
        <w:rPr>
          <w:rFonts w:ascii="Tahoma" w:hAnsi="Tahoma" w:cs="Tahoma"/>
        </w:rPr>
      </w:pPr>
      <w:r w:rsidRPr="00926EFD">
        <w:rPr>
          <w:rFonts w:ascii="Tahoma" w:hAnsi="Tahoma" w:cs="Tahoma"/>
        </w:rPr>
        <w:t>tečaji vrat z mazalnimi čepi,</w:t>
      </w:r>
    </w:p>
    <w:p w14:paraId="72DFC172" w14:textId="77777777" w:rsidR="002E783A" w:rsidRPr="00200DE2" w:rsidRDefault="002E783A" w:rsidP="002E783A">
      <w:pPr>
        <w:numPr>
          <w:ilvl w:val="0"/>
          <w:numId w:val="2"/>
        </w:numPr>
        <w:jc w:val="both"/>
        <w:rPr>
          <w:rFonts w:ascii="Tahoma" w:hAnsi="Tahoma" w:cs="Tahoma"/>
        </w:rPr>
      </w:pPr>
      <w:r w:rsidRPr="00200DE2">
        <w:rPr>
          <w:rFonts w:ascii="Tahoma" w:hAnsi="Tahoma" w:cs="Tahoma"/>
        </w:rPr>
        <w:t>varjenje: neprekinjeno varjenje vseh zvarov z obeh strani,</w:t>
      </w:r>
    </w:p>
    <w:p w14:paraId="0D0D1972" w14:textId="77777777" w:rsidR="002E783A" w:rsidRDefault="002E783A" w:rsidP="002E783A">
      <w:pPr>
        <w:jc w:val="both"/>
        <w:rPr>
          <w:rFonts w:ascii="Tahoma" w:hAnsi="Tahoma" w:cs="Tahoma"/>
        </w:rPr>
      </w:pPr>
    </w:p>
    <w:bookmarkEnd w:id="9"/>
    <w:p w14:paraId="4A95D499" w14:textId="77777777" w:rsidR="002E783A" w:rsidRDefault="002E783A" w:rsidP="002E783A">
      <w:pPr>
        <w:jc w:val="both"/>
        <w:rPr>
          <w:rFonts w:ascii="Tahoma" w:hAnsi="Tahoma" w:cs="Tahoma"/>
        </w:rPr>
      </w:pPr>
    </w:p>
    <w:p w14:paraId="7109D589" w14:textId="77777777" w:rsidR="002E783A" w:rsidRDefault="002E783A" w:rsidP="002E783A">
      <w:pPr>
        <w:numPr>
          <w:ilvl w:val="0"/>
          <w:numId w:val="1"/>
        </w:numPr>
        <w:ind w:left="284" w:hanging="284"/>
        <w:jc w:val="both"/>
        <w:rPr>
          <w:rFonts w:ascii="Tahoma" w:hAnsi="Tahoma" w:cs="Tahoma"/>
          <w:b/>
          <w:u w:val="single"/>
        </w:rPr>
      </w:pPr>
      <w:r>
        <w:rPr>
          <w:rFonts w:ascii="Tahoma" w:hAnsi="Tahoma" w:cs="Tahoma"/>
          <w:b/>
          <w:u w:val="single"/>
        </w:rPr>
        <w:t>Kovinski zabojnik zaprti s ponjavo velikosti 30 m</w:t>
      </w:r>
      <w:r>
        <w:rPr>
          <w:rFonts w:ascii="Tahoma" w:hAnsi="Tahoma" w:cs="Tahoma"/>
          <w:b/>
          <w:u w:val="single"/>
          <w:vertAlign w:val="superscript"/>
        </w:rPr>
        <w:t>3</w:t>
      </w:r>
      <w:r>
        <w:rPr>
          <w:rFonts w:ascii="Tahoma" w:hAnsi="Tahoma" w:cs="Tahoma"/>
          <w:b/>
          <w:u w:val="single"/>
        </w:rPr>
        <w:t xml:space="preserve"> – navijanje z </w:t>
      </w:r>
      <w:proofErr w:type="spellStart"/>
      <w:r>
        <w:rPr>
          <w:rFonts w:ascii="Tahoma" w:hAnsi="Tahoma" w:cs="Tahoma"/>
          <w:b/>
          <w:u w:val="single"/>
        </w:rPr>
        <w:t>alu</w:t>
      </w:r>
      <w:proofErr w:type="spellEnd"/>
      <w:r>
        <w:rPr>
          <w:rFonts w:ascii="Tahoma" w:hAnsi="Tahoma" w:cs="Tahoma"/>
          <w:b/>
          <w:u w:val="single"/>
        </w:rPr>
        <w:t xml:space="preserve"> letvijo </w:t>
      </w:r>
      <w:bookmarkStart w:id="10" w:name="_Hlk139291499"/>
      <w:r>
        <w:rPr>
          <w:rFonts w:ascii="Tahoma" w:hAnsi="Tahoma" w:cs="Tahoma"/>
          <w:b/>
          <w:u w:val="single"/>
        </w:rPr>
        <w:t>(RCERO)</w:t>
      </w:r>
      <w:bookmarkEnd w:id="10"/>
    </w:p>
    <w:p w14:paraId="2151CE73" w14:textId="77777777" w:rsidR="002E783A" w:rsidRDefault="002E783A" w:rsidP="002E783A">
      <w:pPr>
        <w:jc w:val="both"/>
        <w:rPr>
          <w:rFonts w:ascii="Tahoma" w:hAnsi="Tahoma" w:cs="Tahoma"/>
          <w:b/>
          <w:u w:val="single"/>
        </w:rPr>
      </w:pPr>
    </w:p>
    <w:p w14:paraId="5A69D7FC" w14:textId="26A902FA" w:rsidR="002E783A" w:rsidRPr="003E6E45" w:rsidRDefault="00D66889" w:rsidP="002E783A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Okvirna količina za obdobje 12 mesecev: </w:t>
      </w:r>
      <w:r w:rsidR="00F53D9C">
        <w:rPr>
          <w:rFonts w:ascii="Tahoma" w:hAnsi="Tahoma" w:cs="Tahoma"/>
        </w:rPr>
        <w:t xml:space="preserve"> 2</w:t>
      </w:r>
      <w:r w:rsidR="002E783A">
        <w:rPr>
          <w:rFonts w:ascii="Tahoma" w:hAnsi="Tahoma" w:cs="Tahoma"/>
        </w:rPr>
        <w:t xml:space="preserve"> </w:t>
      </w:r>
      <w:r w:rsidR="002E783A" w:rsidRPr="003E6E45">
        <w:rPr>
          <w:rFonts w:ascii="Tahoma" w:hAnsi="Tahoma" w:cs="Tahoma"/>
        </w:rPr>
        <w:t>kos</w:t>
      </w:r>
      <w:r w:rsidR="002E783A">
        <w:rPr>
          <w:rFonts w:ascii="Tahoma" w:hAnsi="Tahoma" w:cs="Tahoma"/>
        </w:rPr>
        <w:t>.</w:t>
      </w:r>
      <w:r w:rsidR="002E783A" w:rsidRPr="00164599">
        <w:rPr>
          <w:rFonts w:ascii="Tahoma" w:hAnsi="Tahoma" w:cs="Tahoma"/>
        </w:rPr>
        <w:t xml:space="preserve"> </w:t>
      </w:r>
    </w:p>
    <w:p w14:paraId="298FBFF5" w14:textId="77777777" w:rsidR="002E783A" w:rsidRPr="00FA77BE" w:rsidRDefault="002E783A" w:rsidP="002E783A">
      <w:pPr>
        <w:jc w:val="both"/>
        <w:rPr>
          <w:rFonts w:ascii="Tahoma" w:hAnsi="Tahoma" w:cs="Tahoma"/>
          <w:b/>
          <w:u w:val="single"/>
        </w:rPr>
      </w:pPr>
    </w:p>
    <w:p w14:paraId="0AC3D294" w14:textId="77777777" w:rsidR="002E783A" w:rsidRDefault="002E783A" w:rsidP="002E783A">
      <w:pPr>
        <w:jc w:val="both"/>
        <w:rPr>
          <w:rFonts w:ascii="Tahoma" w:hAnsi="Tahoma" w:cs="Tahoma"/>
          <w:u w:val="single"/>
        </w:rPr>
      </w:pPr>
      <w:r>
        <w:rPr>
          <w:rFonts w:ascii="Tahoma" w:hAnsi="Tahoma" w:cs="Tahoma"/>
          <w:u w:val="single"/>
        </w:rPr>
        <w:t>Tehnične zahteve:</w:t>
      </w:r>
    </w:p>
    <w:p w14:paraId="15723090" w14:textId="77777777" w:rsidR="002E783A" w:rsidRDefault="002E783A" w:rsidP="002E783A">
      <w:pPr>
        <w:numPr>
          <w:ilvl w:val="0"/>
          <w:numId w:val="2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volumen: cca 30 m³,</w:t>
      </w:r>
    </w:p>
    <w:p w14:paraId="58BDD203" w14:textId="77777777" w:rsidR="002E783A" w:rsidRDefault="002E783A" w:rsidP="002E783A">
      <w:pPr>
        <w:numPr>
          <w:ilvl w:val="0"/>
          <w:numId w:val="2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dimenzije: 6500</w:t>
      </w:r>
      <w:r w:rsidRPr="00926EFD">
        <w:rPr>
          <w:rFonts w:ascii="Tahoma" w:hAnsi="Tahoma" w:cs="Tahoma"/>
        </w:rPr>
        <w:t xml:space="preserve"> x 2</w:t>
      </w:r>
      <w:r>
        <w:rPr>
          <w:rFonts w:ascii="Tahoma" w:hAnsi="Tahoma" w:cs="Tahoma"/>
        </w:rPr>
        <w:t>25</w:t>
      </w:r>
      <w:r w:rsidRPr="00926EFD">
        <w:rPr>
          <w:rFonts w:ascii="Tahoma" w:hAnsi="Tahoma" w:cs="Tahoma"/>
        </w:rPr>
        <w:t xml:space="preserve">0 x </w:t>
      </w:r>
      <w:r>
        <w:rPr>
          <w:rFonts w:ascii="Tahoma" w:hAnsi="Tahoma" w:cs="Tahoma"/>
        </w:rPr>
        <w:t>20</w:t>
      </w:r>
      <w:r w:rsidRPr="00926EFD">
        <w:rPr>
          <w:rFonts w:ascii="Tahoma" w:hAnsi="Tahoma" w:cs="Tahoma"/>
        </w:rPr>
        <w:t xml:space="preserve">00 </w:t>
      </w:r>
      <w:r>
        <w:rPr>
          <w:rFonts w:ascii="Tahoma" w:hAnsi="Tahoma" w:cs="Tahoma"/>
        </w:rPr>
        <w:t>mm (min) velja za notranje mere,</w:t>
      </w:r>
    </w:p>
    <w:p w14:paraId="052EA4CB" w14:textId="77777777" w:rsidR="002E783A" w:rsidRDefault="002E783A" w:rsidP="002E783A">
      <w:pPr>
        <w:numPr>
          <w:ilvl w:val="0"/>
          <w:numId w:val="2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material: jeklena pločevina kvaliteta S235JR ali boljša (priložiti certifikat), </w:t>
      </w:r>
    </w:p>
    <w:p w14:paraId="6974C235" w14:textId="77777777" w:rsidR="002E783A" w:rsidRPr="00AB627D" w:rsidRDefault="002E783A" w:rsidP="002E783A">
      <w:pPr>
        <w:numPr>
          <w:ilvl w:val="0"/>
          <w:numId w:val="2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dno: polkrožno ali 45° (zaradi učinkovitejšega zdrsa materiala pri praznjenju) </w:t>
      </w:r>
      <w:r w:rsidRPr="00926EFD">
        <w:rPr>
          <w:rFonts w:ascii="Tahoma" w:hAnsi="Tahoma" w:cs="Tahoma"/>
        </w:rPr>
        <w:t xml:space="preserve">zunaj in </w:t>
      </w:r>
      <w:r w:rsidRPr="00AB627D">
        <w:rPr>
          <w:rFonts w:ascii="Tahoma" w:hAnsi="Tahoma" w:cs="Tahoma"/>
        </w:rPr>
        <w:t>znotraj</w:t>
      </w:r>
    </w:p>
    <w:p w14:paraId="3F4B4984" w14:textId="77777777" w:rsidR="002E783A" w:rsidRDefault="002E783A" w:rsidP="002E783A">
      <w:pPr>
        <w:numPr>
          <w:ilvl w:val="0"/>
          <w:numId w:val="2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barva: zelena RAL </w:t>
      </w:r>
      <w:r w:rsidRPr="00791082">
        <w:rPr>
          <w:rFonts w:ascii="Tahoma" w:hAnsi="Tahoma" w:cs="Tahoma"/>
        </w:rPr>
        <w:t>6018,</w:t>
      </w:r>
    </w:p>
    <w:p w14:paraId="465013C3" w14:textId="24744D47" w:rsidR="002E783A" w:rsidRDefault="002E783A" w:rsidP="002E783A">
      <w:pPr>
        <w:numPr>
          <w:ilvl w:val="0"/>
          <w:numId w:val="2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barvanje: zunanja stran – 2 x nanos temeljna barva </w:t>
      </w:r>
      <w:r w:rsidRPr="00F37A05">
        <w:rPr>
          <w:rFonts w:ascii="Tahoma" w:hAnsi="Tahoma" w:cs="Tahoma"/>
        </w:rPr>
        <w:t>(priložiti certifikat)</w:t>
      </w:r>
      <w:r>
        <w:rPr>
          <w:rFonts w:ascii="Tahoma" w:hAnsi="Tahoma" w:cs="Tahoma"/>
        </w:rPr>
        <w:t xml:space="preserve"> in 2 x nanos prekrivna barva </w:t>
      </w:r>
      <w:r w:rsidRPr="00F37A05">
        <w:rPr>
          <w:rFonts w:ascii="Tahoma" w:hAnsi="Tahoma" w:cs="Tahoma"/>
        </w:rPr>
        <w:t>(priložiti certifikat)</w:t>
      </w:r>
      <w:r>
        <w:rPr>
          <w:rFonts w:ascii="Tahoma" w:hAnsi="Tahoma" w:cs="Tahoma"/>
        </w:rPr>
        <w:t xml:space="preserve">, debelina celotnega zunanjega nanosa je minimalno 120 µm; notranja stran – 2 x nanos temeljna barva, debelina celotnega notranjega nanosa je minimalno 60 µm, </w:t>
      </w:r>
    </w:p>
    <w:p w14:paraId="0912EC45" w14:textId="77777777" w:rsidR="002E783A" w:rsidRPr="00926EFD" w:rsidRDefault="002E783A" w:rsidP="002E783A">
      <w:pPr>
        <w:numPr>
          <w:ilvl w:val="0"/>
          <w:numId w:val="2"/>
        </w:numPr>
        <w:jc w:val="both"/>
        <w:rPr>
          <w:rFonts w:ascii="Tahoma" w:hAnsi="Tahoma" w:cs="Tahoma"/>
        </w:rPr>
      </w:pPr>
      <w:r w:rsidRPr="00926EFD">
        <w:rPr>
          <w:rFonts w:ascii="Tahoma" w:hAnsi="Tahoma" w:cs="Tahoma"/>
        </w:rPr>
        <w:t xml:space="preserve">priključne mere: po DIN 30722, </w:t>
      </w:r>
    </w:p>
    <w:p w14:paraId="35FED108" w14:textId="240DC38B" w:rsidR="002E783A" w:rsidRDefault="002E783A" w:rsidP="002E783A">
      <w:pPr>
        <w:numPr>
          <w:ilvl w:val="0"/>
          <w:numId w:val="2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debelina pločevine: dno 5 mm, stranice </w:t>
      </w:r>
      <w:r w:rsidR="00F53D9C">
        <w:rPr>
          <w:rFonts w:ascii="Tahoma" w:hAnsi="Tahoma" w:cs="Tahoma"/>
        </w:rPr>
        <w:t xml:space="preserve">4 </w:t>
      </w:r>
      <w:r>
        <w:rPr>
          <w:rFonts w:ascii="Tahoma" w:hAnsi="Tahoma" w:cs="Tahoma"/>
        </w:rPr>
        <w:t>mm,</w:t>
      </w:r>
    </w:p>
    <w:p w14:paraId="0BA60211" w14:textId="77777777" w:rsidR="002E783A" w:rsidRDefault="002E783A" w:rsidP="002E783A">
      <w:pPr>
        <w:numPr>
          <w:ilvl w:val="0"/>
          <w:numId w:val="2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stranice ojačane z navpičnimi - vertikalnimi profili (min) 100 x 50 x 3 mm na razmaku 750 mm in prečno – horizontalno ojačitvijo (min) 100 x 40 x 3 mm po celotni dolžini stranic ali ojačane s horizontalnimi bočnimi ojačitvami – vtisi v pločevini (min) 80 x 40 mm po celotni dolžini in širini kontejnerja na razmaku </w:t>
      </w:r>
      <w:proofErr w:type="spellStart"/>
      <w:r>
        <w:rPr>
          <w:rFonts w:ascii="Tahoma" w:hAnsi="Tahoma" w:cs="Tahoma"/>
        </w:rPr>
        <w:t>max</w:t>
      </w:r>
      <w:proofErr w:type="spellEnd"/>
      <w:r>
        <w:rPr>
          <w:rFonts w:ascii="Tahoma" w:hAnsi="Tahoma" w:cs="Tahoma"/>
        </w:rPr>
        <w:t>. 500 mm in  vertikalne - navpične ojačitve na bočnih stranicah s profili (min) 100 x 50 x 4 mm z razmakom (</w:t>
      </w:r>
      <w:proofErr w:type="spellStart"/>
      <w:r>
        <w:rPr>
          <w:rFonts w:ascii="Tahoma" w:hAnsi="Tahoma" w:cs="Tahoma"/>
        </w:rPr>
        <w:t>max</w:t>
      </w:r>
      <w:proofErr w:type="spellEnd"/>
      <w:r>
        <w:rPr>
          <w:rFonts w:ascii="Tahoma" w:hAnsi="Tahoma" w:cs="Tahoma"/>
        </w:rPr>
        <w:t>) 1400 mm</w:t>
      </w:r>
    </w:p>
    <w:p w14:paraId="7AA9F7B3" w14:textId="77777777" w:rsidR="002E783A" w:rsidRDefault="002E783A" w:rsidP="002E783A">
      <w:pPr>
        <w:numPr>
          <w:ilvl w:val="0"/>
          <w:numId w:val="2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dno zabojnika dodatno ojačano – med obstoječo prečno konstrukcijo dodatna ojačitev profil (min) 80 x 60 x 3 mm na razmaku (</w:t>
      </w:r>
      <w:proofErr w:type="spellStart"/>
      <w:r>
        <w:rPr>
          <w:rFonts w:ascii="Tahoma" w:hAnsi="Tahoma" w:cs="Tahoma"/>
        </w:rPr>
        <w:t>max</w:t>
      </w:r>
      <w:proofErr w:type="spellEnd"/>
      <w:r>
        <w:rPr>
          <w:rFonts w:ascii="Tahoma" w:hAnsi="Tahoma" w:cs="Tahoma"/>
        </w:rPr>
        <w:t>) 350 mm</w:t>
      </w:r>
    </w:p>
    <w:p w14:paraId="659090B3" w14:textId="77777777" w:rsidR="002E783A" w:rsidRPr="00926EFD" w:rsidRDefault="002E783A" w:rsidP="002E783A">
      <w:pPr>
        <w:numPr>
          <w:ilvl w:val="0"/>
          <w:numId w:val="2"/>
        </w:numPr>
        <w:jc w:val="both"/>
        <w:rPr>
          <w:rFonts w:ascii="Tahoma" w:hAnsi="Tahoma" w:cs="Tahoma"/>
        </w:rPr>
      </w:pPr>
      <w:r w:rsidRPr="00926EFD">
        <w:rPr>
          <w:rFonts w:ascii="Tahoma" w:hAnsi="Tahoma" w:cs="Tahoma"/>
        </w:rPr>
        <w:t>vrata: dvokrilna vrata z dvojnim zapiralnim mehanizmom,</w:t>
      </w:r>
    </w:p>
    <w:p w14:paraId="760C1AD6" w14:textId="77777777" w:rsidR="002E783A" w:rsidRPr="00926EFD" w:rsidRDefault="002E783A" w:rsidP="002E783A">
      <w:pPr>
        <w:numPr>
          <w:ilvl w:val="0"/>
          <w:numId w:val="2"/>
        </w:numPr>
        <w:jc w:val="both"/>
        <w:rPr>
          <w:rFonts w:ascii="Tahoma" w:hAnsi="Tahoma" w:cs="Tahoma"/>
        </w:rPr>
      </w:pPr>
      <w:r w:rsidRPr="00926EFD">
        <w:rPr>
          <w:rFonts w:ascii="Tahoma" w:hAnsi="Tahoma" w:cs="Tahoma"/>
        </w:rPr>
        <w:t>varovalo proti zaprtju vrat ob praznjenju zabojnika,</w:t>
      </w:r>
    </w:p>
    <w:p w14:paraId="496E6E97" w14:textId="77777777" w:rsidR="002E783A" w:rsidRDefault="002E783A" w:rsidP="002E783A">
      <w:pPr>
        <w:numPr>
          <w:ilvl w:val="0"/>
          <w:numId w:val="2"/>
        </w:numPr>
        <w:jc w:val="both"/>
        <w:rPr>
          <w:rFonts w:ascii="Tahoma" w:hAnsi="Tahoma" w:cs="Tahoma"/>
        </w:rPr>
      </w:pPr>
      <w:r w:rsidRPr="00926EFD">
        <w:rPr>
          <w:rFonts w:ascii="Tahoma" w:hAnsi="Tahoma" w:cs="Tahoma"/>
        </w:rPr>
        <w:t>spredaj je ojačana vlečna kljuka</w:t>
      </w:r>
    </w:p>
    <w:p w14:paraId="2C957198" w14:textId="77777777" w:rsidR="002E783A" w:rsidRPr="00926EFD" w:rsidRDefault="002E783A" w:rsidP="002E783A">
      <w:pPr>
        <w:numPr>
          <w:ilvl w:val="0"/>
          <w:numId w:val="2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na prednji stranici na voznikovi strani privarjena lestev</w:t>
      </w:r>
    </w:p>
    <w:p w14:paraId="7C33ACC8" w14:textId="77777777" w:rsidR="002E783A" w:rsidRPr="00926EFD" w:rsidRDefault="002E783A" w:rsidP="002E783A">
      <w:pPr>
        <w:numPr>
          <w:ilvl w:val="0"/>
          <w:numId w:val="2"/>
        </w:numPr>
        <w:jc w:val="both"/>
        <w:rPr>
          <w:rFonts w:ascii="Tahoma" w:hAnsi="Tahoma" w:cs="Tahoma"/>
        </w:rPr>
      </w:pPr>
      <w:r w:rsidRPr="00926EFD">
        <w:rPr>
          <w:rFonts w:ascii="Tahoma" w:hAnsi="Tahoma" w:cs="Tahoma"/>
        </w:rPr>
        <w:t>tečaji vrat z mazalnimi čepi,</w:t>
      </w:r>
    </w:p>
    <w:p w14:paraId="65786951" w14:textId="77777777" w:rsidR="002E783A" w:rsidRDefault="002E783A" w:rsidP="002E783A">
      <w:pPr>
        <w:numPr>
          <w:ilvl w:val="0"/>
          <w:numId w:val="2"/>
        </w:numPr>
        <w:jc w:val="both"/>
        <w:rPr>
          <w:rFonts w:ascii="Tahoma" w:hAnsi="Tahoma" w:cs="Tahoma"/>
        </w:rPr>
      </w:pPr>
      <w:r w:rsidRPr="00200DE2">
        <w:rPr>
          <w:rFonts w:ascii="Tahoma" w:hAnsi="Tahoma" w:cs="Tahoma"/>
        </w:rPr>
        <w:t>varjenje: neprekinjeno varjenje vseh zvarov z obeh strani,</w:t>
      </w:r>
    </w:p>
    <w:p w14:paraId="576D4195" w14:textId="77777777" w:rsidR="002E783A" w:rsidRDefault="002E783A" w:rsidP="002E783A">
      <w:pPr>
        <w:numPr>
          <w:ilvl w:val="0"/>
          <w:numId w:val="2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pokrivanje kontejnerja s ponjavo (specifična teža min. 670 g/m²) s pomočjo navijalne letve</w:t>
      </w:r>
    </w:p>
    <w:p w14:paraId="1579E652" w14:textId="77777777" w:rsidR="002E783A" w:rsidRDefault="002E783A" w:rsidP="002E783A">
      <w:pPr>
        <w:numPr>
          <w:ilvl w:val="0"/>
          <w:numId w:val="2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rolo odpiranje </w:t>
      </w:r>
      <w:r w:rsidRPr="00C7386A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iz leve v desno v smeri vožnje</w:t>
      </w:r>
    </w:p>
    <w:p w14:paraId="00858E91" w14:textId="77777777" w:rsidR="002E783A" w:rsidRDefault="002E783A" w:rsidP="002E783A">
      <w:pPr>
        <w:jc w:val="both"/>
        <w:rPr>
          <w:rFonts w:ascii="Tahoma" w:hAnsi="Tahoma" w:cs="Tahoma"/>
        </w:rPr>
      </w:pPr>
    </w:p>
    <w:p w14:paraId="1EBAFBB0" w14:textId="77777777" w:rsidR="002E783A" w:rsidRDefault="002E783A" w:rsidP="002E783A">
      <w:pPr>
        <w:jc w:val="both"/>
        <w:rPr>
          <w:rFonts w:ascii="Tahoma" w:hAnsi="Tahoma" w:cs="Tahoma"/>
        </w:rPr>
      </w:pPr>
    </w:p>
    <w:bookmarkEnd w:id="8"/>
    <w:p w14:paraId="39140B48" w14:textId="77777777" w:rsidR="002E783A" w:rsidRDefault="002E783A" w:rsidP="002E783A">
      <w:pPr>
        <w:jc w:val="both"/>
        <w:rPr>
          <w:rFonts w:ascii="Tahoma" w:hAnsi="Tahoma" w:cs="Tahoma"/>
        </w:rPr>
      </w:pPr>
    </w:p>
    <w:p w14:paraId="5101A671" w14:textId="77777777" w:rsidR="002E783A" w:rsidRDefault="002E783A" w:rsidP="002E783A">
      <w:pPr>
        <w:jc w:val="both"/>
        <w:rPr>
          <w:rFonts w:ascii="Tahoma" w:hAnsi="Tahoma" w:cs="Tahoma"/>
        </w:rPr>
      </w:pPr>
    </w:p>
    <w:p w14:paraId="475B1C5C" w14:textId="77777777" w:rsidR="002E783A" w:rsidRDefault="002E783A" w:rsidP="002E783A">
      <w:pPr>
        <w:jc w:val="both"/>
        <w:rPr>
          <w:rFonts w:ascii="Tahoma" w:hAnsi="Tahoma" w:cs="Tahoma"/>
        </w:rPr>
      </w:pPr>
    </w:p>
    <w:p w14:paraId="0D5BD110" w14:textId="18BC7C67" w:rsidR="002E783A" w:rsidRDefault="002E783A" w:rsidP="002E783A">
      <w:pPr>
        <w:jc w:val="both"/>
        <w:rPr>
          <w:rFonts w:ascii="Tahoma" w:hAnsi="Tahoma" w:cs="Tahoma"/>
        </w:rPr>
      </w:pPr>
    </w:p>
    <w:p w14:paraId="11FD3843" w14:textId="3A6428B3" w:rsidR="00C34970" w:rsidRDefault="00C34970" w:rsidP="002E783A">
      <w:pPr>
        <w:jc w:val="both"/>
        <w:rPr>
          <w:rFonts w:ascii="Tahoma" w:hAnsi="Tahoma" w:cs="Tahoma"/>
        </w:rPr>
      </w:pPr>
    </w:p>
    <w:p w14:paraId="2F7A2402" w14:textId="7BC4376A" w:rsidR="00C34970" w:rsidRDefault="00C34970" w:rsidP="002E783A">
      <w:pPr>
        <w:jc w:val="both"/>
        <w:rPr>
          <w:rFonts w:ascii="Tahoma" w:hAnsi="Tahoma" w:cs="Tahoma"/>
        </w:rPr>
      </w:pPr>
    </w:p>
    <w:p w14:paraId="318EE3C8" w14:textId="77777777" w:rsidR="00C34970" w:rsidRDefault="00C34970" w:rsidP="002E783A">
      <w:pPr>
        <w:jc w:val="both"/>
        <w:rPr>
          <w:rFonts w:ascii="Tahoma" w:hAnsi="Tahoma" w:cs="Tahoma"/>
        </w:rPr>
      </w:pPr>
    </w:p>
    <w:p w14:paraId="16700BE9" w14:textId="77777777" w:rsidR="002E783A" w:rsidRPr="00650F52" w:rsidRDefault="002E783A" w:rsidP="002E783A">
      <w:pPr>
        <w:jc w:val="both"/>
        <w:rPr>
          <w:rFonts w:ascii="Tahoma" w:hAnsi="Tahoma" w:cs="Tahoma"/>
          <w:b/>
          <w:sz w:val="22"/>
          <w:szCs w:val="22"/>
          <w:u w:val="single"/>
        </w:rPr>
      </w:pPr>
      <w:r w:rsidRPr="00650F52">
        <w:rPr>
          <w:rFonts w:ascii="Tahoma" w:hAnsi="Tahoma" w:cs="Tahoma"/>
          <w:b/>
          <w:sz w:val="22"/>
          <w:szCs w:val="22"/>
          <w:u w:val="single"/>
        </w:rPr>
        <w:lastRenderedPageBreak/>
        <w:t>SKLOP 3</w:t>
      </w:r>
      <w:r>
        <w:rPr>
          <w:rFonts w:ascii="Tahoma" w:hAnsi="Tahoma" w:cs="Tahoma"/>
          <w:b/>
          <w:sz w:val="22"/>
          <w:szCs w:val="22"/>
          <w:u w:val="single"/>
        </w:rPr>
        <w:t xml:space="preserve">:  </w:t>
      </w:r>
      <w:r w:rsidRPr="00650F52">
        <w:rPr>
          <w:rFonts w:ascii="Tahoma" w:hAnsi="Tahoma" w:cs="Tahoma"/>
          <w:b/>
          <w:sz w:val="22"/>
          <w:szCs w:val="22"/>
          <w:u w:val="single"/>
        </w:rPr>
        <w:t>Stiskalnice</w:t>
      </w:r>
    </w:p>
    <w:p w14:paraId="6385ACDA" w14:textId="77777777" w:rsidR="002E783A" w:rsidRDefault="002E783A" w:rsidP="002E783A">
      <w:pPr>
        <w:jc w:val="both"/>
        <w:rPr>
          <w:rFonts w:ascii="Tahoma" w:hAnsi="Tahoma" w:cs="Tahoma"/>
          <w:b/>
        </w:rPr>
      </w:pPr>
    </w:p>
    <w:p w14:paraId="1A4524C7" w14:textId="77777777" w:rsidR="002E783A" w:rsidRPr="00982686" w:rsidRDefault="002E783A" w:rsidP="002E783A">
      <w:pPr>
        <w:jc w:val="both"/>
        <w:rPr>
          <w:rFonts w:ascii="Tahoma" w:hAnsi="Tahoma" w:cs="Tahoma"/>
          <w:i/>
          <w:u w:val="single"/>
        </w:rPr>
      </w:pPr>
      <w:r w:rsidRPr="00982686">
        <w:rPr>
          <w:rFonts w:ascii="Tahoma" w:hAnsi="Tahoma" w:cs="Tahoma"/>
          <w:i/>
          <w:u w:val="single"/>
        </w:rPr>
        <w:t xml:space="preserve">Dokumentacija: </w:t>
      </w:r>
    </w:p>
    <w:p w14:paraId="69A0AA40" w14:textId="77777777" w:rsidR="002E783A" w:rsidRPr="00982686" w:rsidRDefault="002E783A" w:rsidP="002E783A">
      <w:pPr>
        <w:pStyle w:val="Odstavekseznama"/>
        <w:numPr>
          <w:ilvl w:val="0"/>
          <w:numId w:val="3"/>
        </w:numPr>
        <w:jc w:val="both"/>
        <w:rPr>
          <w:rFonts w:ascii="Tahoma" w:hAnsi="Tahoma" w:cs="Tahoma"/>
          <w:i/>
        </w:rPr>
      </w:pPr>
      <w:r w:rsidRPr="00982686">
        <w:rPr>
          <w:rFonts w:ascii="Tahoma" w:hAnsi="Tahoma" w:cs="Tahoma"/>
          <w:i/>
        </w:rPr>
        <w:t>Vsa dokumentacija mora biti v slovenskem jeziku (izjema je lahko le katalog rezervnih delov, ki je lahko v nemškem ali angleškem jeziku)</w:t>
      </w:r>
    </w:p>
    <w:p w14:paraId="53B04FC9" w14:textId="77777777" w:rsidR="002E783A" w:rsidRPr="00982686" w:rsidRDefault="002E783A" w:rsidP="002E783A">
      <w:pPr>
        <w:pStyle w:val="Odstavekseznama"/>
        <w:ind w:left="720"/>
        <w:jc w:val="both"/>
        <w:rPr>
          <w:rFonts w:ascii="Tahoma" w:hAnsi="Tahoma" w:cs="Tahoma"/>
          <w:i/>
          <w:u w:val="single"/>
        </w:rPr>
      </w:pPr>
    </w:p>
    <w:p w14:paraId="2DF1B97F" w14:textId="77777777" w:rsidR="002E783A" w:rsidRPr="00982686" w:rsidRDefault="002E783A" w:rsidP="002E783A">
      <w:pPr>
        <w:jc w:val="both"/>
        <w:rPr>
          <w:rFonts w:ascii="Tahoma" w:hAnsi="Tahoma" w:cs="Tahoma"/>
          <w:i/>
          <w:u w:val="single"/>
        </w:rPr>
      </w:pPr>
      <w:r w:rsidRPr="00982686">
        <w:rPr>
          <w:rFonts w:ascii="Tahoma" w:hAnsi="Tahoma" w:cs="Tahoma"/>
          <w:i/>
          <w:u w:val="single"/>
        </w:rPr>
        <w:t>Tehnična dokumentacija:</w:t>
      </w:r>
    </w:p>
    <w:p w14:paraId="2D66110F" w14:textId="77777777" w:rsidR="002E783A" w:rsidRPr="008541D8" w:rsidRDefault="002E783A" w:rsidP="002E783A">
      <w:pPr>
        <w:pStyle w:val="Odstavekseznama"/>
        <w:numPr>
          <w:ilvl w:val="0"/>
          <w:numId w:val="3"/>
        </w:numPr>
        <w:jc w:val="both"/>
        <w:rPr>
          <w:rFonts w:ascii="Tahoma" w:hAnsi="Tahoma" w:cs="Tahoma"/>
          <w:i/>
        </w:rPr>
      </w:pPr>
      <w:r w:rsidRPr="00982686">
        <w:rPr>
          <w:rFonts w:ascii="Tahoma" w:hAnsi="Tahoma" w:cs="Tahoma"/>
          <w:i/>
        </w:rPr>
        <w:t>Dokumentacija s tehničnimi podatki, shemami in načrti vseh sistemov</w:t>
      </w:r>
      <w:r>
        <w:rPr>
          <w:rFonts w:ascii="Tahoma" w:hAnsi="Tahoma" w:cs="Tahoma"/>
          <w:i/>
        </w:rPr>
        <w:t xml:space="preserve"> (ob oddaji ponudbe</w:t>
      </w:r>
      <w:r w:rsidRPr="008541D8">
        <w:rPr>
          <w:rFonts w:ascii="Tahoma" w:hAnsi="Tahoma" w:cs="Tahoma"/>
          <w:i/>
        </w:rPr>
        <w:t>)</w:t>
      </w:r>
      <w:r>
        <w:rPr>
          <w:rFonts w:ascii="Tahoma" w:hAnsi="Tahoma" w:cs="Tahoma"/>
          <w:i/>
        </w:rPr>
        <w:t>,</w:t>
      </w:r>
    </w:p>
    <w:p w14:paraId="3FA930B6" w14:textId="77777777" w:rsidR="002E783A" w:rsidRPr="008541D8" w:rsidRDefault="002E783A" w:rsidP="002E783A">
      <w:pPr>
        <w:pStyle w:val="Odstavekseznama"/>
        <w:numPr>
          <w:ilvl w:val="0"/>
          <w:numId w:val="3"/>
        </w:numPr>
        <w:jc w:val="both"/>
        <w:rPr>
          <w:rFonts w:ascii="Tahoma" w:hAnsi="Tahoma" w:cs="Tahoma"/>
          <w:i/>
        </w:rPr>
      </w:pPr>
      <w:r w:rsidRPr="00982686">
        <w:rPr>
          <w:rFonts w:ascii="Tahoma" w:hAnsi="Tahoma" w:cs="Tahoma"/>
          <w:i/>
        </w:rPr>
        <w:t>Katalog nadomestnih delov</w:t>
      </w:r>
      <w:r>
        <w:rPr>
          <w:rFonts w:ascii="Tahoma" w:hAnsi="Tahoma" w:cs="Tahoma"/>
          <w:i/>
        </w:rPr>
        <w:t xml:space="preserve"> </w:t>
      </w:r>
      <w:r w:rsidRPr="008541D8">
        <w:rPr>
          <w:rFonts w:ascii="Tahoma" w:hAnsi="Tahoma" w:cs="Tahoma"/>
          <w:i/>
        </w:rPr>
        <w:t>(</w:t>
      </w:r>
      <w:r>
        <w:rPr>
          <w:rFonts w:ascii="Tahoma" w:hAnsi="Tahoma" w:cs="Tahoma"/>
          <w:i/>
        </w:rPr>
        <w:t>po sklenitvi okvirnega sporazuma – ob prevzemu/dobavi blaga</w:t>
      </w:r>
      <w:r w:rsidRPr="008541D8">
        <w:rPr>
          <w:rFonts w:ascii="Tahoma" w:hAnsi="Tahoma" w:cs="Tahoma"/>
          <w:i/>
        </w:rPr>
        <w:t>),</w:t>
      </w:r>
    </w:p>
    <w:p w14:paraId="58BE7BCD" w14:textId="77777777" w:rsidR="002E783A" w:rsidRPr="008541D8" w:rsidRDefault="002E783A" w:rsidP="002E783A">
      <w:pPr>
        <w:pStyle w:val="Odstavekseznama"/>
        <w:numPr>
          <w:ilvl w:val="0"/>
          <w:numId w:val="3"/>
        </w:numPr>
        <w:jc w:val="both"/>
        <w:rPr>
          <w:rFonts w:ascii="Tahoma" w:hAnsi="Tahoma" w:cs="Tahoma"/>
          <w:i/>
        </w:rPr>
      </w:pPr>
      <w:r w:rsidRPr="00982686">
        <w:rPr>
          <w:rFonts w:ascii="Tahoma" w:hAnsi="Tahoma" w:cs="Tahoma"/>
          <w:i/>
        </w:rPr>
        <w:t>Navodila za servisno delavnico</w:t>
      </w:r>
      <w:r>
        <w:rPr>
          <w:rFonts w:ascii="Tahoma" w:hAnsi="Tahoma" w:cs="Tahoma"/>
          <w:i/>
        </w:rPr>
        <w:t xml:space="preserve"> </w:t>
      </w:r>
      <w:r w:rsidRPr="008541D8">
        <w:rPr>
          <w:rFonts w:ascii="Tahoma" w:hAnsi="Tahoma" w:cs="Tahoma"/>
          <w:i/>
        </w:rPr>
        <w:t>(</w:t>
      </w:r>
      <w:r>
        <w:rPr>
          <w:rFonts w:ascii="Tahoma" w:hAnsi="Tahoma" w:cs="Tahoma"/>
          <w:i/>
        </w:rPr>
        <w:t>po sklenitvi okvirnega sporazuma – ob prevzemu/dobavi blaga</w:t>
      </w:r>
      <w:r w:rsidRPr="008541D8">
        <w:rPr>
          <w:rFonts w:ascii="Tahoma" w:hAnsi="Tahoma" w:cs="Tahoma"/>
          <w:i/>
        </w:rPr>
        <w:t>),</w:t>
      </w:r>
    </w:p>
    <w:p w14:paraId="1EA03E77" w14:textId="77777777" w:rsidR="002E783A" w:rsidRPr="008541D8" w:rsidRDefault="002E783A" w:rsidP="002E783A">
      <w:pPr>
        <w:pStyle w:val="Odstavekseznama"/>
        <w:numPr>
          <w:ilvl w:val="0"/>
          <w:numId w:val="3"/>
        </w:numPr>
        <w:jc w:val="both"/>
        <w:rPr>
          <w:rFonts w:ascii="Tahoma" w:hAnsi="Tahoma" w:cs="Tahoma"/>
          <w:i/>
        </w:rPr>
      </w:pPr>
      <w:r w:rsidRPr="00982686">
        <w:rPr>
          <w:rFonts w:ascii="Tahoma" w:hAnsi="Tahoma" w:cs="Tahoma"/>
          <w:i/>
        </w:rPr>
        <w:t>Navodila za manipulacijo, varno delo in izven-servisno vzdrževanje v skladu z obstoječimi predpisi</w:t>
      </w:r>
      <w:r>
        <w:rPr>
          <w:rFonts w:ascii="Tahoma" w:hAnsi="Tahoma" w:cs="Tahoma"/>
          <w:i/>
        </w:rPr>
        <w:t xml:space="preserve"> </w:t>
      </w:r>
      <w:r w:rsidRPr="008541D8">
        <w:rPr>
          <w:rFonts w:ascii="Tahoma" w:hAnsi="Tahoma" w:cs="Tahoma"/>
          <w:i/>
        </w:rPr>
        <w:t>(</w:t>
      </w:r>
      <w:r>
        <w:rPr>
          <w:rFonts w:ascii="Tahoma" w:hAnsi="Tahoma" w:cs="Tahoma"/>
          <w:i/>
        </w:rPr>
        <w:t>po sklenitvi okvirnega sporazuma – ob prevzemu/dobavi blaga</w:t>
      </w:r>
      <w:r w:rsidRPr="008541D8">
        <w:rPr>
          <w:rFonts w:ascii="Tahoma" w:hAnsi="Tahoma" w:cs="Tahoma"/>
          <w:i/>
        </w:rPr>
        <w:t>)</w:t>
      </w:r>
      <w:r>
        <w:rPr>
          <w:rFonts w:ascii="Tahoma" w:hAnsi="Tahoma" w:cs="Tahoma"/>
          <w:i/>
        </w:rPr>
        <w:t>.</w:t>
      </w:r>
    </w:p>
    <w:p w14:paraId="048930A7" w14:textId="77777777" w:rsidR="002E783A" w:rsidRPr="00EE47AB" w:rsidRDefault="002E783A" w:rsidP="002E783A">
      <w:pPr>
        <w:jc w:val="both"/>
        <w:rPr>
          <w:rFonts w:ascii="Tahoma" w:hAnsi="Tahoma" w:cs="Tahoma"/>
          <w:i/>
        </w:rPr>
      </w:pPr>
    </w:p>
    <w:p w14:paraId="1E1C2CD8" w14:textId="77777777" w:rsidR="002E783A" w:rsidRPr="00982686" w:rsidRDefault="002E783A" w:rsidP="002E783A">
      <w:pPr>
        <w:jc w:val="both"/>
        <w:rPr>
          <w:rFonts w:ascii="Tahoma" w:hAnsi="Tahoma" w:cs="Tahoma"/>
          <w:i/>
          <w:u w:val="single"/>
        </w:rPr>
      </w:pPr>
      <w:r w:rsidRPr="00982686">
        <w:rPr>
          <w:rFonts w:ascii="Tahoma" w:hAnsi="Tahoma" w:cs="Tahoma"/>
          <w:i/>
          <w:u w:val="single"/>
        </w:rPr>
        <w:t>Ostala dokumentacija:</w:t>
      </w:r>
    </w:p>
    <w:p w14:paraId="39F11A75" w14:textId="77777777" w:rsidR="002E783A" w:rsidRPr="00982686" w:rsidRDefault="002E783A" w:rsidP="002E783A">
      <w:pPr>
        <w:pStyle w:val="Odstavekseznama"/>
        <w:numPr>
          <w:ilvl w:val="0"/>
          <w:numId w:val="3"/>
        </w:numPr>
        <w:jc w:val="both"/>
        <w:rPr>
          <w:rFonts w:ascii="Tahoma" w:hAnsi="Tahoma" w:cs="Tahoma"/>
          <w:b/>
          <w:i/>
        </w:rPr>
      </w:pPr>
      <w:r w:rsidRPr="00982686">
        <w:rPr>
          <w:rFonts w:ascii="Tahoma" w:hAnsi="Tahoma" w:cs="Tahoma"/>
          <w:i/>
        </w:rPr>
        <w:t>Račun z vsemi podatki</w:t>
      </w:r>
      <w:r>
        <w:rPr>
          <w:rFonts w:ascii="Tahoma" w:hAnsi="Tahoma" w:cs="Tahoma"/>
          <w:i/>
        </w:rPr>
        <w:t xml:space="preserve"> po sklenitvi okvirnega sporazuma – ob prevzemu/dobavi blaga,</w:t>
      </w:r>
    </w:p>
    <w:p w14:paraId="7190D8FC" w14:textId="77777777" w:rsidR="002E783A" w:rsidRDefault="002E783A" w:rsidP="002E783A">
      <w:pPr>
        <w:pStyle w:val="Odstavekseznama"/>
        <w:numPr>
          <w:ilvl w:val="0"/>
          <w:numId w:val="3"/>
        </w:numPr>
        <w:jc w:val="both"/>
        <w:rPr>
          <w:rFonts w:ascii="Tahoma" w:hAnsi="Tahoma" w:cs="Tahoma"/>
          <w:i/>
        </w:rPr>
      </w:pPr>
      <w:r w:rsidRPr="00982686">
        <w:rPr>
          <w:rFonts w:ascii="Tahoma" w:hAnsi="Tahoma" w:cs="Tahoma"/>
          <w:i/>
        </w:rPr>
        <w:t>Potrdilo o izdelavi stiskalnice v skladu z veljavnimi standardi</w:t>
      </w:r>
      <w:r>
        <w:rPr>
          <w:rFonts w:ascii="Tahoma" w:hAnsi="Tahoma" w:cs="Tahoma"/>
          <w:i/>
        </w:rPr>
        <w:t xml:space="preserve"> (po sklenitvi okvirnega sporazuma – ob prevzemu/dobavi blaga</w:t>
      </w:r>
      <w:r w:rsidRPr="008541D8">
        <w:rPr>
          <w:rFonts w:ascii="Tahoma" w:hAnsi="Tahoma" w:cs="Tahoma"/>
          <w:i/>
        </w:rPr>
        <w:t>)</w:t>
      </w:r>
      <w:r>
        <w:rPr>
          <w:rFonts w:ascii="Tahoma" w:hAnsi="Tahoma" w:cs="Tahoma"/>
          <w:i/>
        </w:rPr>
        <w:t>,</w:t>
      </w:r>
    </w:p>
    <w:p w14:paraId="5CE13D9F" w14:textId="77777777" w:rsidR="002E783A" w:rsidRPr="00EE47AB" w:rsidRDefault="002E783A" w:rsidP="002E783A">
      <w:pPr>
        <w:pStyle w:val="Odstavekseznama"/>
        <w:numPr>
          <w:ilvl w:val="0"/>
          <w:numId w:val="3"/>
        </w:numPr>
        <w:jc w:val="both"/>
        <w:rPr>
          <w:rFonts w:ascii="Tahoma" w:hAnsi="Tahoma" w:cs="Tahoma"/>
          <w:i/>
        </w:rPr>
      </w:pPr>
      <w:r w:rsidRPr="00982686">
        <w:rPr>
          <w:rFonts w:ascii="Tahoma" w:hAnsi="Tahoma" w:cs="Tahoma"/>
          <w:i/>
        </w:rPr>
        <w:t>Seznam pooblaščenih servisov v Republiki Sloveniji</w:t>
      </w:r>
      <w:r>
        <w:rPr>
          <w:rFonts w:ascii="Tahoma" w:hAnsi="Tahoma" w:cs="Tahoma"/>
          <w:i/>
        </w:rPr>
        <w:t xml:space="preserve"> </w:t>
      </w:r>
      <w:r w:rsidRPr="008541D8">
        <w:rPr>
          <w:rFonts w:ascii="Tahoma" w:hAnsi="Tahoma" w:cs="Tahoma"/>
          <w:i/>
        </w:rPr>
        <w:t>(</w:t>
      </w:r>
      <w:r>
        <w:rPr>
          <w:rFonts w:ascii="Tahoma" w:hAnsi="Tahoma" w:cs="Tahoma"/>
          <w:i/>
        </w:rPr>
        <w:t>po sklenitvi okvirnega sporazuma – ob prevzemu/dobavi blaga</w:t>
      </w:r>
      <w:r w:rsidRPr="008541D8">
        <w:rPr>
          <w:rFonts w:ascii="Tahoma" w:hAnsi="Tahoma" w:cs="Tahoma"/>
          <w:i/>
        </w:rPr>
        <w:t>)</w:t>
      </w:r>
      <w:r w:rsidRPr="00EE47AB">
        <w:rPr>
          <w:rFonts w:ascii="Tahoma" w:hAnsi="Tahoma" w:cs="Tahoma"/>
          <w:i/>
        </w:rPr>
        <w:t>.</w:t>
      </w:r>
    </w:p>
    <w:p w14:paraId="4805E330" w14:textId="77777777" w:rsidR="002E783A" w:rsidRPr="00982686" w:rsidRDefault="002E783A" w:rsidP="002E783A">
      <w:pPr>
        <w:jc w:val="both"/>
        <w:rPr>
          <w:rFonts w:ascii="Tahoma" w:hAnsi="Tahoma" w:cs="Tahoma"/>
          <w:b/>
          <w:i/>
        </w:rPr>
      </w:pPr>
    </w:p>
    <w:p w14:paraId="24E98DE4" w14:textId="77777777" w:rsidR="002E783A" w:rsidRPr="00982686" w:rsidRDefault="002E783A" w:rsidP="002E783A">
      <w:pPr>
        <w:jc w:val="both"/>
        <w:rPr>
          <w:rFonts w:ascii="Tahoma" w:hAnsi="Tahoma" w:cs="Tahoma"/>
          <w:i/>
          <w:u w:val="single"/>
        </w:rPr>
      </w:pPr>
      <w:r w:rsidRPr="00982686">
        <w:rPr>
          <w:rFonts w:ascii="Tahoma" w:hAnsi="Tahoma" w:cs="Tahoma"/>
          <w:i/>
          <w:u w:val="single"/>
        </w:rPr>
        <w:t>Tehnični podatki:</w:t>
      </w:r>
    </w:p>
    <w:p w14:paraId="2EF53B6C" w14:textId="77777777" w:rsidR="002E783A" w:rsidRPr="00982686" w:rsidRDefault="002E783A" w:rsidP="002E783A">
      <w:pPr>
        <w:pStyle w:val="Odstavekseznama"/>
        <w:numPr>
          <w:ilvl w:val="0"/>
          <w:numId w:val="3"/>
        </w:numPr>
        <w:jc w:val="both"/>
        <w:rPr>
          <w:rFonts w:ascii="Tahoma" w:hAnsi="Tahoma" w:cs="Tahoma"/>
          <w:i/>
        </w:rPr>
      </w:pPr>
      <w:r w:rsidRPr="00982686">
        <w:rPr>
          <w:rFonts w:ascii="Tahoma" w:hAnsi="Tahoma" w:cs="Tahoma"/>
          <w:i/>
        </w:rPr>
        <w:t>Stiskalnica mora biti izdelana v skladu s Pravilnikom o varnosti strojev (</w:t>
      </w:r>
      <w:r w:rsidRPr="00594A7B">
        <w:rPr>
          <w:rFonts w:ascii="Tahoma" w:hAnsi="Tahoma" w:cs="Tahoma"/>
          <w:i/>
        </w:rPr>
        <w:t xml:space="preserve">Ur. l. RS št. </w:t>
      </w:r>
      <w:r w:rsidRPr="00594A7B">
        <w:rPr>
          <w:rFonts w:ascii="Tahoma" w:hAnsi="Tahoma" w:cs="Tahoma"/>
          <w:bCs/>
        </w:rPr>
        <w:t xml:space="preserve">75/08, </w:t>
      </w:r>
      <w:r w:rsidRPr="00D23864">
        <w:rPr>
          <w:rFonts w:ascii="Tahoma" w:hAnsi="Tahoma" w:cs="Tahoma"/>
          <w:bCs/>
          <w:i/>
        </w:rPr>
        <w:t>66/10, 17/11 – ZTZPUS-1 in 74/11</w:t>
      </w:r>
      <w:r w:rsidRPr="00D23864">
        <w:rPr>
          <w:rFonts w:ascii="Tahoma" w:hAnsi="Tahoma" w:cs="Tahoma"/>
          <w:i/>
        </w:rPr>
        <w:t>)</w:t>
      </w:r>
    </w:p>
    <w:p w14:paraId="10F55EAD" w14:textId="77777777" w:rsidR="002E783A" w:rsidRPr="00982686" w:rsidRDefault="002E783A" w:rsidP="002E783A">
      <w:pPr>
        <w:pStyle w:val="Odstavekseznama"/>
        <w:numPr>
          <w:ilvl w:val="0"/>
          <w:numId w:val="3"/>
        </w:numPr>
        <w:jc w:val="both"/>
        <w:rPr>
          <w:rFonts w:ascii="Tahoma" w:hAnsi="Tahoma" w:cs="Tahoma"/>
          <w:i/>
        </w:rPr>
      </w:pPr>
      <w:r w:rsidRPr="00982686">
        <w:rPr>
          <w:rFonts w:ascii="Tahoma" w:hAnsi="Tahoma" w:cs="Tahoma"/>
          <w:i/>
        </w:rPr>
        <w:t>V skladu z zakonodajo ES in EU 2006/42/E</w:t>
      </w:r>
      <w:r>
        <w:rPr>
          <w:rFonts w:ascii="Tahoma" w:hAnsi="Tahoma" w:cs="Tahoma"/>
          <w:i/>
        </w:rPr>
        <w:t>S.</w:t>
      </w:r>
    </w:p>
    <w:p w14:paraId="303DCE6B" w14:textId="77777777" w:rsidR="002E783A" w:rsidRDefault="002E783A" w:rsidP="002E783A">
      <w:pPr>
        <w:jc w:val="both"/>
        <w:rPr>
          <w:rFonts w:ascii="Tahoma" w:hAnsi="Tahoma" w:cs="Tahoma"/>
          <w:b/>
        </w:rPr>
      </w:pPr>
    </w:p>
    <w:p w14:paraId="4E24A1DB" w14:textId="77777777" w:rsidR="002E783A" w:rsidRPr="00982686" w:rsidRDefault="002E783A" w:rsidP="002E783A">
      <w:pPr>
        <w:rPr>
          <w:rFonts w:ascii="Tahoma" w:hAnsi="Tahoma" w:cs="Tahoma"/>
          <w:i/>
          <w:u w:val="single"/>
        </w:rPr>
      </w:pPr>
      <w:r w:rsidRPr="00982686">
        <w:rPr>
          <w:rFonts w:ascii="Tahoma" w:hAnsi="Tahoma" w:cs="Tahoma"/>
          <w:i/>
          <w:u w:val="single"/>
        </w:rPr>
        <w:t>Garancijske zahteve:</w:t>
      </w:r>
    </w:p>
    <w:p w14:paraId="6E62373B" w14:textId="77777777" w:rsidR="002E783A" w:rsidRPr="00982686" w:rsidRDefault="002E783A" w:rsidP="002E783A">
      <w:pPr>
        <w:pStyle w:val="Odstavekseznama"/>
        <w:numPr>
          <w:ilvl w:val="0"/>
          <w:numId w:val="3"/>
        </w:numPr>
        <w:rPr>
          <w:rFonts w:ascii="Tahoma" w:hAnsi="Tahoma" w:cs="Tahoma"/>
          <w:i/>
        </w:rPr>
      </w:pPr>
      <w:r w:rsidRPr="00982686">
        <w:rPr>
          <w:rFonts w:ascii="Tahoma" w:hAnsi="Tahoma" w:cs="Tahoma"/>
          <w:i/>
        </w:rPr>
        <w:t>eno letna (1-letna) garancija za hidravlično enoto in elektro opremo, ostalo dve (2) leti</w:t>
      </w:r>
    </w:p>
    <w:p w14:paraId="48EDC91F" w14:textId="77777777" w:rsidR="002E783A" w:rsidRPr="00982686" w:rsidRDefault="002E783A" w:rsidP="002E783A">
      <w:pPr>
        <w:pStyle w:val="Odstavekseznama"/>
        <w:numPr>
          <w:ilvl w:val="0"/>
          <w:numId w:val="3"/>
        </w:numPr>
        <w:rPr>
          <w:rFonts w:ascii="Tahoma" w:hAnsi="Tahoma" w:cs="Tahoma"/>
          <w:i/>
        </w:rPr>
      </w:pPr>
      <w:r w:rsidRPr="00982686">
        <w:rPr>
          <w:rFonts w:ascii="Tahoma" w:hAnsi="Tahoma" w:cs="Tahoma"/>
          <w:i/>
        </w:rPr>
        <w:t>garancija proti koroziji pet (5) let</w:t>
      </w:r>
    </w:p>
    <w:p w14:paraId="6549794F" w14:textId="77777777" w:rsidR="002E783A" w:rsidRPr="00982686" w:rsidRDefault="002E783A" w:rsidP="002E783A">
      <w:pPr>
        <w:pStyle w:val="Odstavekseznama"/>
        <w:numPr>
          <w:ilvl w:val="0"/>
          <w:numId w:val="3"/>
        </w:numPr>
        <w:rPr>
          <w:rFonts w:ascii="Tahoma" w:hAnsi="Tahoma" w:cs="Tahoma"/>
          <w:i/>
        </w:rPr>
      </w:pPr>
      <w:r w:rsidRPr="00982686">
        <w:rPr>
          <w:rFonts w:ascii="Tahoma" w:hAnsi="Tahoma" w:cs="Tahoma"/>
          <w:i/>
        </w:rPr>
        <w:t>servisne storitve in rezervni deli s strani ponudnika zagotovljeni deset (10) let od prevzema</w:t>
      </w:r>
      <w:r>
        <w:rPr>
          <w:rFonts w:ascii="Tahoma" w:hAnsi="Tahoma" w:cs="Tahoma"/>
          <w:i/>
        </w:rPr>
        <w:t>.</w:t>
      </w:r>
    </w:p>
    <w:p w14:paraId="4EBFBDBD" w14:textId="77777777" w:rsidR="002E783A" w:rsidRDefault="002E783A" w:rsidP="002E783A">
      <w:pPr>
        <w:jc w:val="both"/>
        <w:rPr>
          <w:rFonts w:ascii="Tahoma" w:hAnsi="Tahoma" w:cs="Tahoma"/>
          <w:b/>
        </w:rPr>
      </w:pPr>
    </w:p>
    <w:p w14:paraId="2CDEE709" w14:textId="77777777" w:rsidR="002E783A" w:rsidRDefault="002E783A" w:rsidP="002E783A">
      <w:pPr>
        <w:tabs>
          <w:tab w:val="left" w:pos="0"/>
          <w:tab w:val="left" w:pos="84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Naročnik </w:t>
      </w:r>
      <w:r w:rsidRPr="001534DF">
        <w:rPr>
          <w:rFonts w:ascii="Tahoma" w:hAnsi="Tahoma" w:cs="Tahoma"/>
          <w:bCs/>
        </w:rPr>
        <w:t xml:space="preserve">si pridružuje pravico do menjave </w:t>
      </w:r>
      <w:proofErr w:type="spellStart"/>
      <w:r w:rsidRPr="001534DF">
        <w:rPr>
          <w:rFonts w:ascii="Tahoma" w:hAnsi="Tahoma" w:cs="Tahoma"/>
          <w:bCs/>
        </w:rPr>
        <w:t>RALa</w:t>
      </w:r>
      <w:proofErr w:type="spellEnd"/>
      <w:r w:rsidRPr="001534DF">
        <w:rPr>
          <w:rFonts w:ascii="Tahoma" w:hAnsi="Tahoma" w:cs="Tahoma"/>
          <w:bCs/>
        </w:rPr>
        <w:t xml:space="preserve"> barve ob naročilu zabojnikov.</w:t>
      </w:r>
    </w:p>
    <w:p w14:paraId="7E5202E8" w14:textId="77777777" w:rsidR="002E783A" w:rsidRDefault="002E783A" w:rsidP="002E783A">
      <w:pPr>
        <w:tabs>
          <w:tab w:val="left" w:pos="0"/>
          <w:tab w:val="left" w:pos="84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ahoma" w:hAnsi="Tahoma" w:cs="Tahoma"/>
          <w:bCs/>
        </w:rPr>
      </w:pPr>
    </w:p>
    <w:p w14:paraId="71235985" w14:textId="77777777" w:rsidR="002E783A" w:rsidRDefault="002E783A" w:rsidP="002E783A">
      <w:pPr>
        <w:jc w:val="both"/>
        <w:rPr>
          <w:rFonts w:ascii="Tahoma" w:hAnsi="Tahoma" w:cs="Tahoma"/>
          <w:b/>
        </w:rPr>
      </w:pPr>
    </w:p>
    <w:p w14:paraId="742E3B93" w14:textId="77777777" w:rsidR="002E783A" w:rsidRPr="00982686" w:rsidRDefault="002E783A" w:rsidP="002E783A">
      <w:pPr>
        <w:pStyle w:val="Odstavekseznama"/>
        <w:numPr>
          <w:ilvl w:val="0"/>
          <w:numId w:val="4"/>
        </w:numPr>
        <w:ind w:left="284" w:hanging="284"/>
        <w:jc w:val="both"/>
        <w:rPr>
          <w:rFonts w:ascii="Tahoma" w:hAnsi="Tahoma" w:cs="Tahoma"/>
          <w:b/>
          <w:u w:val="single"/>
        </w:rPr>
      </w:pPr>
      <w:r w:rsidRPr="00982686">
        <w:rPr>
          <w:rFonts w:ascii="Tahoma" w:hAnsi="Tahoma" w:cs="Tahoma"/>
          <w:b/>
          <w:u w:val="single"/>
        </w:rPr>
        <w:t>Vodotesna mobil</w:t>
      </w:r>
      <w:r>
        <w:rPr>
          <w:rFonts w:ascii="Tahoma" w:hAnsi="Tahoma" w:cs="Tahoma"/>
          <w:b/>
          <w:u w:val="single"/>
        </w:rPr>
        <w:t>na stiskalnica s polkrožnim hodom potisne plošče</w:t>
      </w:r>
      <w:r w:rsidRPr="00982686">
        <w:rPr>
          <w:rFonts w:ascii="Tahoma" w:hAnsi="Tahoma" w:cs="Tahoma"/>
          <w:b/>
          <w:u w:val="single"/>
        </w:rPr>
        <w:t xml:space="preserve"> za prevoz s samonakladalnim vozilom </w:t>
      </w:r>
      <w:r>
        <w:rPr>
          <w:rFonts w:ascii="Tahoma" w:hAnsi="Tahoma" w:cs="Tahoma"/>
          <w:b/>
          <w:u w:val="single"/>
        </w:rPr>
        <w:t xml:space="preserve">za </w:t>
      </w:r>
      <w:r w:rsidRPr="00982686">
        <w:rPr>
          <w:rFonts w:ascii="Tahoma" w:hAnsi="Tahoma" w:cs="Tahoma"/>
          <w:b/>
          <w:u w:val="single"/>
        </w:rPr>
        <w:t xml:space="preserve">stiskanje mokre frakcije vključno z montažo/zagonom in uvajanjem v delo </w:t>
      </w:r>
    </w:p>
    <w:p w14:paraId="2CB064C6" w14:textId="77777777" w:rsidR="002E783A" w:rsidRPr="00982686" w:rsidRDefault="002E783A" w:rsidP="002E783A">
      <w:pPr>
        <w:pStyle w:val="Odstavekseznama"/>
        <w:ind w:left="720"/>
        <w:jc w:val="both"/>
        <w:rPr>
          <w:rFonts w:ascii="Tahoma" w:hAnsi="Tahoma" w:cs="Tahoma"/>
          <w:b/>
          <w:u w:val="single"/>
        </w:rPr>
      </w:pPr>
    </w:p>
    <w:p w14:paraId="0616C8D7" w14:textId="108A389C" w:rsidR="002E783A" w:rsidRPr="00395799" w:rsidRDefault="00D66889" w:rsidP="002E783A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Okvirna količina za obdobje 12 mesecev: </w:t>
      </w:r>
      <w:r w:rsidR="002E783A" w:rsidRPr="00395799">
        <w:rPr>
          <w:rFonts w:ascii="Tahoma" w:hAnsi="Tahoma" w:cs="Tahoma"/>
        </w:rPr>
        <w:t xml:space="preserve"> 1 kos</w:t>
      </w:r>
      <w:r>
        <w:rPr>
          <w:rFonts w:ascii="Tahoma" w:hAnsi="Tahoma" w:cs="Tahoma"/>
        </w:rPr>
        <w:t>.</w:t>
      </w:r>
    </w:p>
    <w:p w14:paraId="33238978" w14:textId="77777777" w:rsidR="002E783A" w:rsidRDefault="002E783A" w:rsidP="002E783A">
      <w:pPr>
        <w:jc w:val="both"/>
        <w:rPr>
          <w:rFonts w:ascii="Tahoma" w:hAnsi="Tahoma" w:cs="Tahoma"/>
        </w:rPr>
      </w:pPr>
    </w:p>
    <w:p w14:paraId="755D7E42" w14:textId="77777777" w:rsidR="002E783A" w:rsidRDefault="002E783A" w:rsidP="002E783A">
      <w:pPr>
        <w:jc w:val="both"/>
        <w:rPr>
          <w:rFonts w:ascii="Tahoma" w:hAnsi="Tahoma" w:cs="Tahoma"/>
          <w:u w:val="single"/>
        </w:rPr>
      </w:pPr>
      <w:r>
        <w:rPr>
          <w:rFonts w:ascii="Tahoma" w:hAnsi="Tahoma" w:cs="Tahoma"/>
          <w:u w:val="single"/>
        </w:rPr>
        <w:t>Tehnične zahteve:</w:t>
      </w:r>
    </w:p>
    <w:p w14:paraId="1EC196A0" w14:textId="77777777" w:rsidR="002E783A" w:rsidRDefault="002E783A" w:rsidP="002E783A">
      <w:pPr>
        <w:pStyle w:val="Odstavekseznama"/>
        <w:numPr>
          <w:ilvl w:val="0"/>
          <w:numId w:val="3"/>
        </w:numPr>
        <w:ind w:left="426" w:hanging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>Tehnične zahteve:</w:t>
      </w:r>
    </w:p>
    <w:p w14:paraId="03BC3A4A" w14:textId="77777777" w:rsidR="002E783A" w:rsidRDefault="002E783A" w:rsidP="002E783A">
      <w:pPr>
        <w:pStyle w:val="Odstavekseznama"/>
        <w:numPr>
          <w:ilvl w:val="0"/>
          <w:numId w:val="3"/>
        </w:numPr>
        <w:ind w:left="426" w:hanging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>Volumen kontejnerja            min.</w:t>
      </w:r>
      <w:r w:rsidRPr="000066AF">
        <w:rPr>
          <w:rFonts w:ascii="Tahoma" w:hAnsi="Tahoma" w:cs="Tahoma"/>
        </w:rPr>
        <w:t xml:space="preserve"> 8 </w:t>
      </w:r>
      <w:r>
        <w:rPr>
          <w:rFonts w:ascii="Tahoma" w:hAnsi="Tahoma" w:cs="Tahoma"/>
        </w:rPr>
        <w:t>m³</w:t>
      </w:r>
    </w:p>
    <w:p w14:paraId="6714EB44" w14:textId="77777777" w:rsidR="002E783A" w:rsidRDefault="002E783A" w:rsidP="002E783A">
      <w:pPr>
        <w:pStyle w:val="Odstavekseznama"/>
        <w:numPr>
          <w:ilvl w:val="0"/>
          <w:numId w:val="3"/>
        </w:numPr>
        <w:ind w:left="426" w:hanging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Volumen </w:t>
      </w:r>
      <w:proofErr w:type="spellStart"/>
      <w:r>
        <w:rPr>
          <w:rFonts w:ascii="Tahoma" w:hAnsi="Tahoma" w:cs="Tahoma"/>
        </w:rPr>
        <w:t>vsipnega</w:t>
      </w:r>
      <w:proofErr w:type="spellEnd"/>
      <w:r>
        <w:rPr>
          <w:rFonts w:ascii="Tahoma" w:hAnsi="Tahoma" w:cs="Tahoma"/>
        </w:rPr>
        <w:t xml:space="preserve"> lijaka:      min. 1,80 m³</w:t>
      </w:r>
    </w:p>
    <w:p w14:paraId="28928D5C" w14:textId="77777777" w:rsidR="002E783A" w:rsidRDefault="002E783A" w:rsidP="002E783A">
      <w:pPr>
        <w:pStyle w:val="Odstavekseznama"/>
        <w:numPr>
          <w:ilvl w:val="0"/>
          <w:numId w:val="3"/>
        </w:numPr>
        <w:ind w:left="426" w:hanging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Velikost </w:t>
      </w:r>
      <w:proofErr w:type="spellStart"/>
      <w:r>
        <w:rPr>
          <w:rFonts w:ascii="Tahoma" w:hAnsi="Tahoma" w:cs="Tahoma"/>
        </w:rPr>
        <w:t>vsipnega</w:t>
      </w:r>
      <w:proofErr w:type="spellEnd"/>
      <w:r>
        <w:rPr>
          <w:rFonts w:ascii="Tahoma" w:hAnsi="Tahoma" w:cs="Tahoma"/>
        </w:rPr>
        <w:t xml:space="preserve"> lijaka:        min. 1500 x 1300 mm</w:t>
      </w:r>
    </w:p>
    <w:p w14:paraId="1945CD5A" w14:textId="77777777" w:rsidR="002E783A" w:rsidRDefault="002E783A" w:rsidP="002E783A">
      <w:pPr>
        <w:pStyle w:val="Odstavekseznama"/>
        <w:numPr>
          <w:ilvl w:val="0"/>
          <w:numId w:val="3"/>
        </w:numPr>
        <w:ind w:left="426" w:hanging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>Kapaciteta cikla:                   min: 0.60 m³</w:t>
      </w:r>
    </w:p>
    <w:p w14:paraId="25E3C1C0" w14:textId="77777777" w:rsidR="002E783A" w:rsidRDefault="002E783A" w:rsidP="002E783A">
      <w:pPr>
        <w:pStyle w:val="Odstavekseznama"/>
        <w:numPr>
          <w:ilvl w:val="0"/>
          <w:numId w:val="3"/>
        </w:numPr>
        <w:ind w:left="426" w:hanging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Čas cikla:                             </w:t>
      </w:r>
      <w:proofErr w:type="spellStart"/>
      <w:r>
        <w:rPr>
          <w:rFonts w:ascii="Tahoma" w:hAnsi="Tahoma" w:cs="Tahoma"/>
        </w:rPr>
        <w:t>max</w:t>
      </w:r>
      <w:proofErr w:type="spellEnd"/>
      <w:r>
        <w:rPr>
          <w:rFonts w:ascii="Tahoma" w:hAnsi="Tahoma" w:cs="Tahoma"/>
        </w:rPr>
        <w:t>. 29 s</w:t>
      </w:r>
    </w:p>
    <w:p w14:paraId="2D8CA43D" w14:textId="77777777" w:rsidR="002E783A" w:rsidRDefault="002E783A" w:rsidP="002E783A">
      <w:pPr>
        <w:pStyle w:val="Odstavekseznama"/>
        <w:numPr>
          <w:ilvl w:val="0"/>
          <w:numId w:val="3"/>
        </w:numPr>
        <w:ind w:left="426" w:hanging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>Kapaciteta stiskanja:             min: 80  m³/h</w:t>
      </w:r>
    </w:p>
    <w:p w14:paraId="07858890" w14:textId="77777777" w:rsidR="002E783A" w:rsidRDefault="002E783A" w:rsidP="002E783A">
      <w:pPr>
        <w:pStyle w:val="Odstavekseznama"/>
        <w:numPr>
          <w:ilvl w:val="0"/>
          <w:numId w:val="3"/>
        </w:numPr>
        <w:ind w:left="426" w:hanging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>Potisna moč:                        min: 370 kN</w:t>
      </w:r>
    </w:p>
    <w:p w14:paraId="28D4ABF8" w14:textId="77777777" w:rsidR="002E783A" w:rsidRDefault="002E783A" w:rsidP="002E783A">
      <w:pPr>
        <w:pStyle w:val="Odstavekseznama"/>
        <w:numPr>
          <w:ilvl w:val="0"/>
          <w:numId w:val="3"/>
        </w:numPr>
        <w:ind w:left="426" w:hanging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>Moč motorja:                       min: 5,5 kW / 400 V, 50 Hz</w:t>
      </w:r>
    </w:p>
    <w:p w14:paraId="01D610A8" w14:textId="77777777" w:rsidR="002E783A" w:rsidRDefault="002E783A" w:rsidP="002E783A">
      <w:pPr>
        <w:pStyle w:val="Odstavekseznama"/>
        <w:numPr>
          <w:ilvl w:val="0"/>
          <w:numId w:val="3"/>
        </w:numPr>
        <w:ind w:left="426" w:hanging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Dolžina stiskalnice:               </w:t>
      </w:r>
      <w:proofErr w:type="spellStart"/>
      <w:r>
        <w:rPr>
          <w:rFonts w:ascii="Tahoma" w:hAnsi="Tahoma" w:cs="Tahoma"/>
        </w:rPr>
        <w:t>max</w:t>
      </w:r>
      <w:proofErr w:type="spellEnd"/>
      <w:r>
        <w:rPr>
          <w:rFonts w:ascii="Tahoma" w:hAnsi="Tahoma" w:cs="Tahoma"/>
        </w:rPr>
        <w:t>: 4200 mm</w:t>
      </w:r>
    </w:p>
    <w:p w14:paraId="0C499C0E" w14:textId="77777777" w:rsidR="002E783A" w:rsidRDefault="002E783A" w:rsidP="002E783A">
      <w:pPr>
        <w:pStyle w:val="Odstavekseznama"/>
        <w:numPr>
          <w:ilvl w:val="0"/>
          <w:numId w:val="3"/>
        </w:numPr>
        <w:ind w:left="426" w:hanging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Širina stiskalnice:                 </w:t>
      </w:r>
      <w:proofErr w:type="spellStart"/>
      <w:r>
        <w:rPr>
          <w:rFonts w:ascii="Tahoma" w:hAnsi="Tahoma" w:cs="Tahoma"/>
        </w:rPr>
        <w:t>max</w:t>
      </w:r>
      <w:proofErr w:type="spellEnd"/>
      <w:r>
        <w:rPr>
          <w:rFonts w:ascii="Tahoma" w:hAnsi="Tahoma" w:cs="Tahoma"/>
        </w:rPr>
        <w:t>: 2000 mm</w:t>
      </w:r>
    </w:p>
    <w:p w14:paraId="7EF48034" w14:textId="77777777" w:rsidR="002E783A" w:rsidRDefault="002E783A" w:rsidP="002E783A">
      <w:pPr>
        <w:pStyle w:val="Odstavekseznama"/>
        <w:numPr>
          <w:ilvl w:val="0"/>
          <w:numId w:val="3"/>
        </w:numPr>
        <w:ind w:left="426" w:hanging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Višina stiskalnice:                 </w:t>
      </w:r>
      <w:proofErr w:type="spellStart"/>
      <w:r>
        <w:rPr>
          <w:rFonts w:ascii="Tahoma" w:hAnsi="Tahoma" w:cs="Tahoma"/>
        </w:rPr>
        <w:t>max</w:t>
      </w:r>
      <w:proofErr w:type="spellEnd"/>
      <w:r>
        <w:rPr>
          <w:rFonts w:ascii="Tahoma" w:hAnsi="Tahoma" w:cs="Tahoma"/>
        </w:rPr>
        <w:t>: 2300 mm</w:t>
      </w:r>
    </w:p>
    <w:p w14:paraId="04E747CA" w14:textId="77777777" w:rsidR="002E783A" w:rsidRDefault="002E783A" w:rsidP="002E783A">
      <w:pPr>
        <w:pStyle w:val="Odstavekseznama"/>
        <w:numPr>
          <w:ilvl w:val="0"/>
          <w:numId w:val="3"/>
        </w:numPr>
        <w:ind w:left="426" w:hanging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Teža stiskalnice:                  </w:t>
      </w:r>
      <w:proofErr w:type="spellStart"/>
      <w:r>
        <w:rPr>
          <w:rFonts w:ascii="Tahoma" w:hAnsi="Tahoma" w:cs="Tahoma"/>
        </w:rPr>
        <w:t>max</w:t>
      </w:r>
      <w:proofErr w:type="spellEnd"/>
      <w:r>
        <w:rPr>
          <w:rFonts w:ascii="Tahoma" w:hAnsi="Tahoma" w:cs="Tahoma"/>
        </w:rPr>
        <w:t>: 3200 kg</w:t>
      </w:r>
    </w:p>
    <w:p w14:paraId="37B9D325" w14:textId="77777777" w:rsidR="002E783A" w:rsidRDefault="002E783A" w:rsidP="002E783A">
      <w:pPr>
        <w:pStyle w:val="Odstavekseznama"/>
        <w:numPr>
          <w:ilvl w:val="0"/>
          <w:numId w:val="3"/>
        </w:numPr>
        <w:ind w:left="426" w:hanging="284"/>
        <w:jc w:val="both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Vsipna</w:t>
      </w:r>
      <w:proofErr w:type="spellEnd"/>
      <w:r>
        <w:rPr>
          <w:rFonts w:ascii="Tahoma" w:hAnsi="Tahoma" w:cs="Tahoma"/>
        </w:rPr>
        <w:t xml:space="preserve"> odprtina pokrita s pokrovom – enokrilna vrata, </w:t>
      </w:r>
    </w:p>
    <w:p w14:paraId="6EE60635" w14:textId="77777777" w:rsidR="002E783A" w:rsidRDefault="002E783A" w:rsidP="002E783A">
      <w:pPr>
        <w:pStyle w:val="Odstavekseznama"/>
        <w:numPr>
          <w:ilvl w:val="0"/>
          <w:numId w:val="3"/>
        </w:numPr>
        <w:ind w:left="426" w:hanging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Polkrožni hod hidravlične potisne plošče </w:t>
      </w:r>
    </w:p>
    <w:p w14:paraId="0989224F" w14:textId="77777777" w:rsidR="002E783A" w:rsidRDefault="002E783A" w:rsidP="002E783A">
      <w:pPr>
        <w:pStyle w:val="Odstavekseznama"/>
        <w:numPr>
          <w:ilvl w:val="0"/>
          <w:numId w:val="3"/>
        </w:numPr>
        <w:ind w:left="426" w:hanging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>Zadaj ojačana, vodotesna enokrilna vrata, odpiranje na kip, z dvojnim zapiralnim mehanizmom z zatezno ragljo</w:t>
      </w:r>
    </w:p>
    <w:p w14:paraId="6CF5D855" w14:textId="77777777" w:rsidR="002E783A" w:rsidRDefault="002E783A" w:rsidP="002E783A">
      <w:pPr>
        <w:pStyle w:val="Odstavekseznama"/>
        <w:numPr>
          <w:ilvl w:val="0"/>
          <w:numId w:val="3"/>
        </w:numPr>
        <w:ind w:left="426" w:hanging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stiskalnica mora imeti tesnjena revizijska vratca z varnostnim stikalom za blokado dostopa (v primeru da so vratca odprta, stiskalnica ne deluje)</w:t>
      </w:r>
    </w:p>
    <w:p w14:paraId="2E793874" w14:textId="77777777" w:rsidR="002E783A" w:rsidRDefault="002E783A" w:rsidP="002E783A">
      <w:pPr>
        <w:pStyle w:val="Odstavekseznama"/>
        <w:numPr>
          <w:ilvl w:val="0"/>
          <w:numId w:val="3"/>
        </w:numPr>
        <w:ind w:left="426" w:hanging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>3 – stransko konično oblikovan kontejner za lažje praznjenje</w:t>
      </w:r>
    </w:p>
    <w:p w14:paraId="7B77927A" w14:textId="77777777" w:rsidR="002E783A" w:rsidRDefault="002E783A" w:rsidP="002E783A">
      <w:pPr>
        <w:pStyle w:val="Odstavekseznama"/>
        <w:numPr>
          <w:ilvl w:val="0"/>
          <w:numId w:val="3"/>
        </w:numPr>
        <w:ind w:left="426" w:hanging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>Površinska zaščita: peskanje SA 2.5, zunanja stran – 2 x nanos temeljna barva in 2 x nanos prekrivna barva, debelina celotnega zunanjega nanosa je minimalno 120 µm; notranja stran – 2 x nanos temeljna barva, debelina celotnega notranjega nanosa je minimalno 60 µm,</w:t>
      </w:r>
    </w:p>
    <w:p w14:paraId="353B5871" w14:textId="77777777" w:rsidR="002E783A" w:rsidRDefault="002E783A" w:rsidP="002E783A">
      <w:pPr>
        <w:numPr>
          <w:ilvl w:val="0"/>
          <w:numId w:val="3"/>
        </w:numPr>
        <w:ind w:left="426" w:hanging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>barva: zelena RAL 6029.</w:t>
      </w:r>
    </w:p>
    <w:p w14:paraId="40BCC649" w14:textId="77777777" w:rsidR="002E783A" w:rsidRDefault="002E783A" w:rsidP="002E783A">
      <w:pPr>
        <w:jc w:val="both"/>
        <w:rPr>
          <w:rFonts w:ascii="Tahoma" w:hAnsi="Tahoma" w:cs="Tahoma"/>
          <w:b/>
        </w:rPr>
      </w:pPr>
    </w:p>
    <w:p w14:paraId="250FB331" w14:textId="77777777" w:rsidR="002E783A" w:rsidRDefault="002E783A" w:rsidP="002E783A">
      <w:pPr>
        <w:jc w:val="both"/>
        <w:rPr>
          <w:rFonts w:ascii="Tahoma" w:hAnsi="Tahoma" w:cs="Tahoma"/>
          <w:b/>
        </w:rPr>
      </w:pPr>
    </w:p>
    <w:p w14:paraId="665A1C04" w14:textId="77777777" w:rsidR="002E783A" w:rsidRPr="00B87A76" w:rsidRDefault="002E783A" w:rsidP="002E783A">
      <w:pPr>
        <w:pStyle w:val="Odstavekseznama"/>
        <w:numPr>
          <w:ilvl w:val="0"/>
          <w:numId w:val="4"/>
        </w:numPr>
        <w:ind w:left="284" w:hanging="284"/>
        <w:jc w:val="both"/>
        <w:rPr>
          <w:rFonts w:ascii="Tahoma" w:hAnsi="Tahoma" w:cs="Tahoma"/>
          <w:b/>
          <w:u w:val="single"/>
        </w:rPr>
      </w:pPr>
      <w:r w:rsidRPr="00B87A76">
        <w:rPr>
          <w:rFonts w:ascii="Tahoma" w:hAnsi="Tahoma" w:cs="Tahoma"/>
          <w:b/>
          <w:u w:val="single"/>
        </w:rPr>
        <w:t xml:space="preserve">Mobilna stiskalnica s potisno ploščo za prevoz s kotalnim prekucnikom za stiskanje preostanka odpadkov ali ostale embalaže (karton, plastika) vključno z montažo/zagonom in uvajanjem v delo </w:t>
      </w:r>
    </w:p>
    <w:p w14:paraId="29F1AEA7" w14:textId="77777777" w:rsidR="002E783A" w:rsidRPr="00B87A76" w:rsidRDefault="002E783A" w:rsidP="002E783A">
      <w:pPr>
        <w:jc w:val="both"/>
        <w:rPr>
          <w:rFonts w:ascii="Tahoma" w:hAnsi="Tahoma" w:cs="Tahoma"/>
          <w:b/>
          <w:u w:val="single"/>
        </w:rPr>
      </w:pPr>
    </w:p>
    <w:p w14:paraId="37C61768" w14:textId="21AA6149" w:rsidR="002E783A" w:rsidRPr="00395799" w:rsidRDefault="00D66889" w:rsidP="002E783A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Okvirna količina za obdobje 12 mesecev: </w:t>
      </w:r>
      <w:r w:rsidR="002E783A" w:rsidRPr="00395799">
        <w:rPr>
          <w:rFonts w:ascii="Tahoma" w:hAnsi="Tahoma" w:cs="Tahoma"/>
        </w:rPr>
        <w:t xml:space="preserve"> </w:t>
      </w:r>
      <w:r w:rsidR="00F53D9C">
        <w:rPr>
          <w:rFonts w:ascii="Tahoma" w:hAnsi="Tahoma" w:cs="Tahoma"/>
        </w:rPr>
        <w:t xml:space="preserve">2 </w:t>
      </w:r>
      <w:r w:rsidR="002E783A">
        <w:rPr>
          <w:rFonts w:ascii="Tahoma" w:hAnsi="Tahoma" w:cs="Tahoma"/>
        </w:rPr>
        <w:t>kos</w:t>
      </w:r>
      <w:r>
        <w:rPr>
          <w:rFonts w:ascii="Tahoma" w:hAnsi="Tahoma" w:cs="Tahoma"/>
        </w:rPr>
        <w:t>.</w:t>
      </w:r>
    </w:p>
    <w:p w14:paraId="457CC959" w14:textId="77777777" w:rsidR="002E783A" w:rsidRDefault="002E783A" w:rsidP="002E783A">
      <w:pPr>
        <w:jc w:val="both"/>
        <w:rPr>
          <w:rFonts w:ascii="Tahoma" w:hAnsi="Tahoma" w:cs="Tahoma"/>
        </w:rPr>
      </w:pPr>
    </w:p>
    <w:p w14:paraId="5F4529A1" w14:textId="77777777" w:rsidR="002E783A" w:rsidRDefault="002E783A" w:rsidP="002E783A">
      <w:pPr>
        <w:jc w:val="both"/>
        <w:rPr>
          <w:rFonts w:ascii="Tahoma" w:hAnsi="Tahoma" w:cs="Tahoma"/>
          <w:u w:val="single"/>
        </w:rPr>
      </w:pPr>
      <w:r>
        <w:rPr>
          <w:rFonts w:ascii="Tahoma" w:hAnsi="Tahoma" w:cs="Tahoma"/>
          <w:u w:val="single"/>
        </w:rPr>
        <w:t>Tehnične zahteve:</w:t>
      </w:r>
    </w:p>
    <w:p w14:paraId="7B5AFE92" w14:textId="77777777" w:rsidR="002E783A" w:rsidRDefault="002E783A" w:rsidP="002E783A">
      <w:pPr>
        <w:pStyle w:val="Odstavekseznama"/>
        <w:numPr>
          <w:ilvl w:val="0"/>
          <w:numId w:val="3"/>
        </w:numPr>
        <w:ind w:left="284" w:hanging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>Volumen kontejnerja            min. 20 m³</w:t>
      </w:r>
    </w:p>
    <w:p w14:paraId="6CE51542" w14:textId="77777777" w:rsidR="002E783A" w:rsidRDefault="002E783A" w:rsidP="002E783A">
      <w:pPr>
        <w:pStyle w:val="Odstavekseznama"/>
        <w:numPr>
          <w:ilvl w:val="0"/>
          <w:numId w:val="3"/>
        </w:numPr>
        <w:ind w:left="284" w:hanging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Volumen </w:t>
      </w:r>
      <w:proofErr w:type="spellStart"/>
      <w:r>
        <w:rPr>
          <w:rFonts w:ascii="Tahoma" w:hAnsi="Tahoma" w:cs="Tahoma"/>
        </w:rPr>
        <w:t>vsipnega</w:t>
      </w:r>
      <w:proofErr w:type="spellEnd"/>
      <w:r>
        <w:rPr>
          <w:rFonts w:ascii="Tahoma" w:hAnsi="Tahoma" w:cs="Tahoma"/>
        </w:rPr>
        <w:t xml:space="preserve"> lijaka:      min. 4,9 m³</w:t>
      </w:r>
    </w:p>
    <w:p w14:paraId="2B6D664F" w14:textId="77777777" w:rsidR="002E783A" w:rsidRDefault="002E783A" w:rsidP="002E783A">
      <w:pPr>
        <w:pStyle w:val="Odstavekseznama"/>
        <w:numPr>
          <w:ilvl w:val="0"/>
          <w:numId w:val="3"/>
        </w:numPr>
        <w:ind w:left="284" w:hanging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Velikost </w:t>
      </w:r>
      <w:proofErr w:type="spellStart"/>
      <w:r>
        <w:rPr>
          <w:rFonts w:ascii="Tahoma" w:hAnsi="Tahoma" w:cs="Tahoma"/>
        </w:rPr>
        <w:t>vsipnega</w:t>
      </w:r>
      <w:proofErr w:type="spellEnd"/>
      <w:r>
        <w:rPr>
          <w:rFonts w:ascii="Tahoma" w:hAnsi="Tahoma" w:cs="Tahoma"/>
        </w:rPr>
        <w:t xml:space="preserve"> lijaka:        min. 2300 x 1700 mm</w:t>
      </w:r>
    </w:p>
    <w:p w14:paraId="1EFABCBE" w14:textId="52C759A4" w:rsidR="002E783A" w:rsidRDefault="002E783A" w:rsidP="002E783A">
      <w:pPr>
        <w:pStyle w:val="Odstavekseznama"/>
        <w:numPr>
          <w:ilvl w:val="0"/>
          <w:numId w:val="3"/>
        </w:numPr>
        <w:ind w:left="284" w:hanging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Velikost polnilne odprtine:     min: </w:t>
      </w:r>
      <w:r w:rsidR="00677A20">
        <w:rPr>
          <w:rFonts w:ascii="Tahoma" w:hAnsi="Tahoma" w:cs="Tahoma"/>
        </w:rPr>
        <w:t xml:space="preserve">1580 </w:t>
      </w:r>
      <w:r>
        <w:rPr>
          <w:rFonts w:ascii="Tahoma" w:hAnsi="Tahoma" w:cs="Tahoma"/>
        </w:rPr>
        <w:t>x 1800 mm</w:t>
      </w:r>
    </w:p>
    <w:p w14:paraId="142788E9" w14:textId="77777777" w:rsidR="002E783A" w:rsidRDefault="002E783A" w:rsidP="002E783A">
      <w:pPr>
        <w:pStyle w:val="Odstavekseznama"/>
        <w:numPr>
          <w:ilvl w:val="0"/>
          <w:numId w:val="3"/>
        </w:numPr>
        <w:ind w:left="284" w:hanging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>Kapaciteta cikla:                   min: 2,2 m³</w:t>
      </w:r>
    </w:p>
    <w:p w14:paraId="4BBC1BD9" w14:textId="77777777" w:rsidR="002E783A" w:rsidRDefault="002E783A" w:rsidP="002E783A">
      <w:pPr>
        <w:pStyle w:val="Odstavekseznama"/>
        <w:numPr>
          <w:ilvl w:val="0"/>
          <w:numId w:val="3"/>
        </w:numPr>
        <w:ind w:left="284" w:hanging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Čas cikla:                             </w:t>
      </w:r>
      <w:proofErr w:type="spellStart"/>
      <w:r>
        <w:rPr>
          <w:rFonts w:ascii="Tahoma" w:hAnsi="Tahoma" w:cs="Tahoma"/>
        </w:rPr>
        <w:t>max</w:t>
      </w:r>
      <w:proofErr w:type="spellEnd"/>
      <w:r>
        <w:rPr>
          <w:rFonts w:ascii="Tahoma" w:hAnsi="Tahoma" w:cs="Tahoma"/>
        </w:rPr>
        <w:t>. 56 s</w:t>
      </w:r>
    </w:p>
    <w:p w14:paraId="0A853F6F" w14:textId="77777777" w:rsidR="002E783A" w:rsidRDefault="002E783A" w:rsidP="002E783A">
      <w:pPr>
        <w:pStyle w:val="Odstavekseznama"/>
        <w:numPr>
          <w:ilvl w:val="0"/>
          <w:numId w:val="3"/>
        </w:numPr>
        <w:ind w:left="284" w:hanging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>Kapaciteta stiskanja:             min: 150  m³</w:t>
      </w:r>
    </w:p>
    <w:p w14:paraId="34DF3282" w14:textId="77777777" w:rsidR="002E783A" w:rsidRDefault="002E783A" w:rsidP="002E783A">
      <w:pPr>
        <w:pStyle w:val="Odstavekseznama"/>
        <w:numPr>
          <w:ilvl w:val="0"/>
          <w:numId w:val="3"/>
        </w:numPr>
        <w:ind w:left="284" w:hanging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>Potisna moč:                        min: 360 kN</w:t>
      </w:r>
    </w:p>
    <w:p w14:paraId="71A16D01" w14:textId="77777777" w:rsidR="002E783A" w:rsidRDefault="002E783A" w:rsidP="002E783A">
      <w:pPr>
        <w:pStyle w:val="Odstavekseznama"/>
        <w:numPr>
          <w:ilvl w:val="0"/>
          <w:numId w:val="3"/>
        </w:numPr>
        <w:ind w:left="284" w:hanging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>Moč motorja:                       min: 5,5 kW / 400 V, 50 Hz</w:t>
      </w:r>
    </w:p>
    <w:p w14:paraId="58DFC004" w14:textId="77777777" w:rsidR="002E783A" w:rsidRDefault="002E783A" w:rsidP="002E783A">
      <w:pPr>
        <w:pStyle w:val="Odstavekseznama"/>
        <w:numPr>
          <w:ilvl w:val="0"/>
          <w:numId w:val="3"/>
        </w:numPr>
        <w:ind w:left="284" w:hanging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Dolžina stiskalnice:               </w:t>
      </w:r>
      <w:proofErr w:type="spellStart"/>
      <w:r>
        <w:rPr>
          <w:rFonts w:ascii="Tahoma" w:hAnsi="Tahoma" w:cs="Tahoma"/>
        </w:rPr>
        <w:t>max</w:t>
      </w:r>
      <w:proofErr w:type="spellEnd"/>
      <w:r>
        <w:rPr>
          <w:rFonts w:ascii="Tahoma" w:hAnsi="Tahoma" w:cs="Tahoma"/>
        </w:rPr>
        <w:t>: 7100 mm</w:t>
      </w:r>
    </w:p>
    <w:p w14:paraId="1AD62EA6" w14:textId="77777777" w:rsidR="002E783A" w:rsidRDefault="002E783A" w:rsidP="002E783A">
      <w:pPr>
        <w:pStyle w:val="Odstavekseznama"/>
        <w:numPr>
          <w:ilvl w:val="0"/>
          <w:numId w:val="3"/>
        </w:numPr>
        <w:ind w:left="284" w:hanging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Širina stiskalnice:                 </w:t>
      </w:r>
      <w:proofErr w:type="spellStart"/>
      <w:r>
        <w:rPr>
          <w:rFonts w:ascii="Tahoma" w:hAnsi="Tahoma" w:cs="Tahoma"/>
        </w:rPr>
        <w:t>max</w:t>
      </w:r>
      <w:proofErr w:type="spellEnd"/>
      <w:r>
        <w:rPr>
          <w:rFonts w:ascii="Tahoma" w:hAnsi="Tahoma" w:cs="Tahoma"/>
        </w:rPr>
        <w:t>: 2500 mm</w:t>
      </w:r>
    </w:p>
    <w:p w14:paraId="25C85DF0" w14:textId="77777777" w:rsidR="002E783A" w:rsidRDefault="002E783A" w:rsidP="002E783A">
      <w:pPr>
        <w:pStyle w:val="Odstavekseznama"/>
        <w:numPr>
          <w:ilvl w:val="0"/>
          <w:numId w:val="3"/>
        </w:numPr>
        <w:ind w:left="284" w:hanging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Višina stiskalnice:                 </w:t>
      </w:r>
      <w:proofErr w:type="spellStart"/>
      <w:r>
        <w:rPr>
          <w:rFonts w:ascii="Tahoma" w:hAnsi="Tahoma" w:cs="Tahoma"/>
        </w:rPr>
        <w:t>max</w:t>
      </w:r>
      <w:proofErr w:type="spellEnd"/>
      <w:r>
        <w:rPr>
          <w:rFonts w:ascii="Tahoma" w:hAnsi="Tahoma" w:cs="Tahoma"/>
        </w:rPr>
        <w:t>: 2700 mm</w:t>
      </w:r>
    </w:p>
    <w:p w14:paraId="12C88C8B" w14:textId="77777777" w:rsidR="002E783A" w:rsidRDefault="002E783A" w:rsidP="002E783A">
      <w:pPr>
        <w:pStyle w:val="Odstavekseznama"/>
        <w:numPr>
          <w:ilvl w:val="0"/>
          <w:numId w:val="3"/>
        </w:numPr>
        <w:ind w:left="284" w:hanging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Teža stiskalnice:                  </w:t>
      </w:r>
      <w:proofErr w:type="spellStart"/>
      <w:r>
        <w:rPr>
          <w:rFonts w:ascii="Tahoma" w:hAnsi="Tahoma" w:cs="Tahoma"/>
        </w:rPr>
        <w:t>max</w:t>
      </w:r>
      <w:proofErr w:type="spellEnd"/>
      <w:r>
        <w:rPr>
          <w:rFonts w:ascii="Tahoma" w:hAnsi="Tahoma" w:cs="Tahoma"/>
        </w:rPr>
        <w:t>: 5200 kg</w:t>
      </w:r>
    </w:p>
    <w:p w14:paraId="32C4677F" w14:textId="77777777" w:rsidR="002E783A" w:rsidRDefault="002E783A" w:rsidP="002E783A">
      <w:pPr>
        <w:pStyle w:val="Odstavekseznama"/>
        <w:numPr>
          <w:ilvl w:val="0"/>
          <w:numId w:val="3"/>
        </w:numPr>
        <w:ind w:left="284" w:hanging="284"/>
        <w:jc w:val="both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Vsipna</w:t>
      </w:r>
      <w:proofErr w:type="spellEnd"/>
      <w:r>
        <w:rPr>
          <w:rFonts w:ascii="Tahoma" w:hAnsi="Tahoma" w:cs="Tahoma"/>
        </w:rPr>
        <w:t xml:space="preserve"> odprtina pokrita s pokrovom – dvokrilna vrata</w:t>
      </w:r>
    </w:p>
    <w:p w14:paraId="33C3330D" w14:textId="77777777" w:rsidR="002E783A" w:rsidRDefault="002E783A" w:rsidP="002E783A">
      <w:pPr>
        <w:pStyle w:val="Odstavekseznama"/>
        <w:numPr>
          <w:ilvl w:val="0"/>
          <w:numId w:val="3"/>
        </w:numPr>
        <w:ind w:left="284" w:hanging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>Zadaj ojačana, vodotesna enokrilna vrata, odpiranje na kip, z dvojnim zapiralnim mehanizmom z zatezno ragljo</w:t>
      </w:r>
    </w:p>
    <w:p w14:paraId="628A513D" w14:textId="77777777" w:rsidR="002E783A" w:rsidRDefault="002E783A" w:rsidP="002E783A">
      <w:pPr>
        <w:pStyle w:val="Odstavekseznama"/>
        <w:numPr>
          <w:ilvl w:val="0"/>
          <w:numId w:val="3"/>
        </w:numPr>
        <w:ind w:left="284" w:hanging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>spredaj je ojačana zložljiva vlečna kljuka</w:t>
      </w:r>
    </w:p>
    <w:p w14:paraId="6F5B70FE" w14:textId="77777777" w:rsidR="002E783A" w:rsidRDefault="002E783A" w:rsidP="002E783A">
      <w:pPr>
        <w:pStyle w:val="Odstavekseznama"/>
        <w:numPr>
          <w:ilvl w:val="0"/>
          <w:numId w:val="3"/>
        </w:numPr>
        <w:ind w:left="284" w:hanging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>na zadnjih vratih fiksna pomožna kljuka atestirana in certificirana za</w:t>
      </w:r>
      <w:r>
        <w:rPr>
          <w:rFonts w:ascii="Tahoma" w:hAnsi="Tahoma" w:cs="Tahoma"/>
          <w:color w:val="FF0000"/>
        </w:rPr>
        <w:t xml:space="preserve"> </w:t>
      </w:r>
      <w:r>
        <w:rPr>
          <w:rFonts w:ascii="Tahoma" w:hAnsi="Tahoma" w:cs="Tahoma"/>
        </w:rPr>
        <w:t xml:space="preserve">naklad polnega kontejnerja </w:t>
      </w:r>
    </w:p>
    <w:p w14:paraId="220AA654" w14:textId="77777777" w:rsidR="002E783A" w:rsidRDefault="002E783A" w:rsidP="002E783A">
      <w:pPr>
        <w:pStyle w:val="Odstavekseznama"/>
        <w:numPr>
          <w:ilvl w:val="0"/>
          <w:numId w:val="3"/>
        </w:numPr>
        <w:ind w:left="284" w:hanging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>stiskalnica ima kolesa za premikanje spredaj in zadaj</w:t>
      </w:r>
    </w:p>
    <w:p w14:paraId="0D9BA748" w14:textId="77777777" w:rsidR="002E783A" w:rsidRDefault="002E783A" w:rsidP="002E783A">
      <w:pPr>
        <w:pStyle w:val="Odstavekseznama"/>
        <w:numPr>
          <w:ilvl w:val="0"/>
          <w:numId w:val="3"/>
        </w:numPr>
        <w:ind w:left="284" w:hanging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>stiskalnica mora imeti tesnjena revizijska vratca z varnostnim stikalom za blokado dostopa (v primeru da so vratca odprta, stiskalnica ne deluje)</w:t>
      </w:r>
    </w:p>
    <w:p w14:paraId="276D2291" w14:textId="77777777" w:rsidR="002E783A" w:rsidRDefault="002E783A" w:rsidP="002E783A">
      <w:pPr>
        <w:pStyle w:val="Odstavekseznama"/>
        <w:numPr>
          <w:ilvl w:val="0"/>
          <w:numId w:val="3"/>
        </w:numPr>
        <w:ind w:left="284" w:hanging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>viseči zadrževalni kavlji, ki preprečijo vračanje odpadnega materiala iz kontejnerja v stiskalni del</w:t>
      </w:r>
    </w:p>
    <w:p w14:paraId="20D3CB00" w14:textId="77777777" w:rsidR="002E783A" w:rsidRDefault="002E783A" w:rsidP="002E783A">
      <w:pPr>
        <w:pStyle w:val="Odstavekseznama"/>
        <w:numPr>
          <w:ilvl w:val="0"/>
          <w:numId w:val="3"/>
        </w:numPr>
        <w:ind w:left="284" w:hanging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>letev iz umetne mase za preprečevanje vračanja materiala za potisno ploščo</w:t>
      </w:r>
    </w:p>
    <w:p w14:paraId="781F8CEC" w14:textId="77777777" w:rsidR="002E783A" w:rsidRDefault="002E783A" w:rsidP="002E783A">
      <w:pPr>
        <w:pStyle w:val="Odstavekseznama"/>
        <w:numPr>
          <w:ilvl w:val="0"/>
          <w:numId w:val="3"/>
        </w:numPr>
        <w:ind w:left="284" w:hanging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>potisna plošča z nastavljivimi vodili (</w:t>
      </w:r>
      <w:proofErr w:type="spellStart"/>
      <w:r>
        <w:rPr>
          <w:rFonts w:ascii="Tahoma" w:hAnsi="Tahoma" w:cs="Tahoma"/>
        </w:rPr>
        <w:t>kotermi</w:t>
      </w:r>
      <w:proofErr w:type="spellEnd"/>
      <w:r>
        <w:rPr>
          <w:rFonts w:ascii="Tahoma" w:hAnsi="Tahoma" w:cs="Tahoma"/>
        </w:rPr>
        <w:t>)</w:t>
      </w:r>
    </w:p>
    <w:p w14:paraId="6D6E3656" w14:textId="77777777" w:rsidR="002E783A" w:rsidRDefault="002E783A" w:rsidP="002E783A">
      <w:pPr>
        <w:pStyle w:val="Odstavekseznama"/>
        <w:numPr>
          <w:ilvl w:val="0"/>
          <w:numId w:val="3"/>
        </w:numPr>
        <w:ind w:left="284" w:hanging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>3 – stransko konično oblikovan kontejner za lažje praznjenje</w:t>
      </w:r>
    </w:p>
    <w:p w14:paraId="38278425" w14:textId="77777777" w:rsidR="002E783A" w:rsidRPr="000066AF" w:rsidRDefault="002E783A" w:rsidP="002E783A">
      <w:pPr>
        <w:pStyle w:val="Odstavekseznama"/>
        <w:numPr>
          <w:ilvl w:val="0"/>
          <w:numId w:val="3"/>
        </w:numPr>
        <w:ind w:left="284" w:hanging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>Površinska zaščita: peskanje SA 2.5, zunanja stran – 2 x nanos temeljna barva in 2 x nanos prekrivna barva, debelina celotnega zunanjega nanosa je minimalno 120 µm; notranja stran – 2 x nanos temeljna barva, debelina celotnega notranjega nanosa je minimalno 60 µm,</w:t>
      </w:r>
    </w:p>
    <w:p w14:paraId="5F053F81" w14:textId="77777777" w:rsidR="002E783A" w:rsidRDefault="002E783A" w:rsidP="002E783A">
      <w:pPr>
        <w:numPr>
          <w:ilvl w:val="0"/>
          <w:numId w:val="3"/>
        </w:numPr>
        <w:ind w:left="284" w:hanging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>barva: zelena RAL 6029.</w:t>
      </w:r>
    </w:p>
    <w:p w14:paraId="67621D50" w14:textId="77777777" w:rsidR="002E783A" w:rsidRDefault="002E783A" w:rsidP="002E783A">
      <w:pPr>
        <w:ind w:left="851"/>
        <w:rPr>
          <w:rFonts w:ascii="Tahoma" w:hAnsi="Tahoma" w:cs="Tahoma"/>
        </w:rPr>
      </w:pPr>
    </w:p>
    <w:p w14:paraId="3A0B8405" w14:textId="2A107630" w:rsidR="002E783A" w:rsidRPr="00786DF5" w:rsidRDefault="002E783A" w:rsidP="002E783A">
      <w:pPr>
        <w:jc w:val="both"/>
        <w:rPr>
          <w:rFonts w:ascii="Tahoma" w:hAnsi="Tahoma" w:cs="Tahoma"/>
          <w:bCs/>
          <w:sz w:val="22"/>
          <w:szCs w:val="22"/>
        </w:rPr>
      </w:pPr>
    </w:p>
    <w:p w14:paraId="5492CE14" w14:textId="1EF8A96A" w:rsidR="00F53D9C" w:rsidRPr="00786DF5" w:rsidRDefault="00F53D9C" w:rsidP="002E783A">
      <w:pPr>
        <w:jc w:val="both"/>
        <w:rPr>
          <w:rFonts w:ascii="Tahoma" w:hAnsi="Tahoma" w:cs="Tahoma"/>
          <w:bCs/>
          <w:sz w:val="22"/>
          <w:szCs w:val="22"/>
        </w:rPr>
      </w:pPr>
    </w:p>
    <w:p w14:paraId="4487FA4F" w14:textId="119BB76D" w:rsidR="00F53D9C" w:rsidRDefault="00F53D9C" w:rsidP="002E783A">
      <w:pPr>
        <w:jc w:val="both"/>
        <w:rPr>
          <w:rFonts w:ascii="Tahoma" w:hAnsi="Tahoma" w:cs="Tahoma"/>
          <w:bCs/>
          <w:sz w:val="22"/>
          <w:szCs w:val="22"/>
        </w:rPr>
      </w:pPr>
    </w:p>
    <w:p w14:paraId="1DD87A1C" w14:textId="14D14FC7" w:rsidR="00EB67B7" w:rsidRDefault="00EB67B7" w:rsidP="002E783A">
      <w:pPr>
        <w:jc w:val="both"/>
        <w:rPr>
          <w:rFonts w:ascii="Tahoma" w:hAnsi="Tahoma" w:cs="Tahoma"/>
          <w:bCs/>
          <w:sz w:val="22"/>
          <w:szCs w:val="22"/>
        </w:rPr>
      </w:pPr>
    </w:p>
    <w:p w14:paraId="3CEE4356" w14:textId="1B99FD01" w:rsidR="00EB67B7" w:rsidRDefault="00EB67B7" w:rsidP="002E783A">
      <w:pPr>
        <w:jc w:val="both"/>
        <w:rPr>
          <w:rFonts w:ascii="Tahoma" w:hAnsi="Tahoma" w:cs="Tahoma"/>
          <w:bCs/>
          <w:sz w:val="22"/>
          <w:szCs w:val="22"/>
        </w:rPr>
      </w:pPr>
    </w:p>
    <w:p w14:paraId="7D8BE321" w14:textId="7A956C09" w:rsidR="00EB67B7" w:rsidRDefault="00EB67B7" w:rsidP="002E783A">
      <w:pPr>
        <w:jc w:val="both"/>
        <w:rPr>
          <w:rFonts w:ascii="Tahoma" w:hAnsi="Tahoma" w:cs="Tahoma"/>
          <w:bCs/>
          <w:sz w:val="22"/>
          <w:szCs w:val="22"/>
        </w:rPr>
      </w:pPr>
    </w:p>
    <w:p w14:paraId="515E89A2" w14:textId="32D2E923" w:rsidR="00EB67B7" w:rsidRDefault="00EB67B7" w:rsidP="002E783A">
      <w:pPr>
        <w:jc w:val="both"/>
        <w:rPr>
          <w:rFonts w:ascii="Tahoma" w:hAnsi="Tahoma" w:cs="Tahoma"/>
          <w:bCs/>
          <w:sz w:val="22"/>
          <w:szCs w:val="22"/>
        </w:rPr>
      </w:pPr>
    </w:p>
    <w:p w14:paraId="6046C306" w14:textId="15B498D2" w:rsidR="00EB67B7" w:rsidRDefault="00EB67B7" w:rsidP="002E783A">
      <w:pPr>
        <w:jc w:val="both"/>
        <w:rPr>
          <w:rFonts w:ascii="Tahoma" w:hAnsi="Tahoma" w:cs="Tahoma"/>
          <w:bCs/>
          <w:sz w:val="22"/>
          <w:szCs w:val="22"/>
        </w:rPr>
      </w:pPr>
    </w:p>
    <w:p w14:paraId="4C576962" w14:textId="5072BE2D" w:rsidR="00EB67B7" w:rsidRDefault="00EB67B7" w:rsidP="002E783A">
      <w:pPr>
        <w:jc w:val="both"/>
        <w:rPr>
          <w:rFonts w:ascii="Tahoma" w:hAnsi="Tahoma" w:cs="Tahoma"/>
          <w:bCs/>
          <w:sz w:val="22"/>
          <w:szCs w:val="22"/>
        </w:rPr>
      </w:pPr>
    </w:p>
    <w:p w14:paraId="5CF69B90" w14:textId="77777777" w:rsidR="00EB67B7" w:rsidRPr="00786DF5" w:rsidRDefault="00EB67B7" w:rsidP="002E783A">
      <w:pPr>
        <w:jc w:val="both"/>
        <w:rPr>
          <w:rFonts w:ascii="Tahoma" w:hAnsi="Tahoma" w:cs="Tahoma"/>
          <w:bCs/>
          <w:sz w:val="22"/>
          <w:szCs w:val="22"/>
        </w:rPr>
      </w:pPr>
    </w:p>
    <w:p w14:paraId="78EF30B2" w14:textId="7E3FF73A" w:rsidR="00F53D9C" w:rsidRPr="00650F52" w:rsidRDefault="00F53D9C" w:rsidP="00F53D9C">
      <w:pPr>
        <w:jc w:val="both"/>
        <w:rPr>
          <w:rFonts w:ascii="Tahoma" w:hAnsi="Tahoma" w:cs="Tahoma"/>
          <w:b/>
          <w:sz w:val="22"/>
          <w:szCs w:val="22"/>
          <w:u w:val="single"/>
        </w:rPr>
      </w:pPr>
      <w:r w:rsidRPr="00650F52">
        <w:rPr>
          <w:rFonts w:ascii="Tahoma" w:hAnsi="Tahoma" w:cs="Tahoma"/>
          <w:b/>
          <w:sz w:val="22"/>
          <w:szCs w:val="22"/>
          <w:u w:val="single"/>
        </w:rPr>
        <w:lastRenderedPageBreak/>
        <w:t xml:space="preserve">SKLOP </w:t>
      </w:r>
      <w:r>
        <w:rPr>
          <w:rFonts w:ascii="Tahoma" w:hAnsi="Tahoma" w:cs="Tahoma"/>
          <w:b/>
          <w:sz w:val="22"/>
          <w:szCs w:val="22"/>
          <w:u w:val="single"/>
        </w:rPr>
        <w:t>4:  Podesti</w:t>
      </w:r>
    </w:p>
    <w:p w14:paraId="566EEFB7" w14:textId="77777777" w:rsidR="00F53D9C" w:rsidRDefault="00F53D9C" w:rsidP="002E783A">
      <w:pPr>
        <w:jc w:val="both"/>
        <w:rPr>
          <w:rFonts w:ascii="Tahoma" w:hAnsi="Tahoma" w:cs="Tahoma"/>
          <w:b/>
          <w:sz w:val="22"/>
          <w:szCs w:val="22"/>
          <w:u w:val="single"/>
        </w:rPr>
      </w:pPr>
    </w:p>
    <w:p w14:paraId="721B631E" w14:textId="77777777" w:rsidR="00F53D9C" w:rsidRPr="00982686" w:rsidRDefault="00F53D9C" w:rsidP="00F53D9C">
      <w:pPr>
        <w:jc w:val="both"/>
        <w:rPr>
          <w:rFonts w:ascii="Tahoma" w:hAnsi="Tahoma" w:cs="Tahoma"/>
          <w:i/>
          <w:u w:val="single"/>
        </w:rPr>
      </w:pPr>
      <w:r w:rsidRPr="00982686">
        <w:rPr>
          <w:rFonts w:ascii="Tahoma" w:hAnsi="Tahoma" w:cs="Tahoma"/>
          <w:i/>
          <w:u w:val="single"/>
        </w:rPr>
        <w:t xml:space="preserve">Dokumentacija: </w:t>
      </w:r>
    </w:p>
    <w:p w14:paraId="1FB65DFA" w14:textId="77777777" w:rsidR="00F53D9C" w:rsidRPr="00982686" w:rsidRDefault="00F53D9C" w:rsidP="00F53D9C">
      <w:pPr>
        <w:pStyle w:val="Odstavekseznama"/>
        <w:numPr>
          <w:ilvl w:val="0"/>
          <w:numId w:val="3"/>
        </w:numPr>
        <w:jc w:val="both"/>
        <w:rPr>
          <w:rFonts w:ascii="Tahoma" w:hAnsi="Tahoma" w:cs="Tahoma"/>
          <w:i/>
        </w:rPr>
      </w:pPr>
      <w:r w:rsidRPr="00982686">
        <w:rPr>
          <w:rFonts w:ascii="Tahoma" w:hAnsi="Tahoma" w:cs="Tahoma"/>
          <w:i/>
        </w:rPr>
        <w:t>Vsa dokumentacija mora biti v slovenskem jeziku (izjema je lahko le katalog rezervnih delov, ki je lahko v nemškem ali angleškem jeziku)</w:t>
      </w:r>
    </w:p>
    <w:p w14:paraId="323FFED6" w14:textId="77777777" w:rsidR="00F53D9C" w:rsidRPr="00982686" w:rsidRDefault="00F53D9C" w:rsidP="00F53D9C">
      <w:pPr>
        <w:pStyle w:val="Odstavekseznama"/>
        <w:ind w:left="720"/>
        <w:jc w:val="both"/>
        <w:rPr>
          <w:rFonts w:ascii="Tahoma" w:hAnsi="Tahoma" w:cs="Tahoma"/>
          <w:i/>
          <w:u w:val="single"/>
        </w:rPr>
      </w:pPr>
    </w:p>
    <w:p w14:paraId="5C20285D" w14:textId="77777777" w:rsidR="00F53D9C" w:rsidRPr="00982686" w:rsidRDefault="00F53D9C" w:rsidP="00F53D9C">
      <w:pPr>
        <w:jc w:val="both"/>
        <w:rPr>
          <w:rFonts w:ascii="Tahoma" w:hAnsi="Tahoma" w:cs="Tahoma"/>
          <w:i/>
          <w:u w:val="single"/>
        </w:rPr>
      </w:pPr>
      <w:r w:rsidRPr="00982686">
        <w:rPr>
          <w:rFonts w:ascii="Tahoma" w:hAnsi="Tahoma" w:cs="Tahoma"/>
          <w:i/>
          <w:u w:val="single"/>
        </w:rPr>
        <w:t>Tehnična dokumentacija:</w:t>
      </w:r>
    </w:p>
    <w:p w14:paraId="58B962B5" w14:textId="77777777" w:rsidR="00F53D9C" w:rsidRDefault="00F53D9C" w:rsidP="00F53D9C">
      <w:pPr>
        <w:pStyle w:val="Odstavekseznama"/>
        <w:numPr>
          <w:ilvl w:val="0"/>
          <w:numId w:val="3"/>
        </w:numPr>
        <w:jc w:val="both"/>
        <w:rPr>
          <w:rFonts w:ascii="Tahoma" w:hAnsi="Tahoma" w:cs="Tahoma"/>
          <w:i/>
        </w:rPr>
      </w:pPr>
      <w:r w:rsidRPr="00982686">
        <w:rPr>
          <w:rFonts w:ascii="Tahoma" w:hAnsi="Tahoma" w:cs="Tahoma"/>
          <w:i/>
        </w:rPr>
        <w:t>Dokumentacija s tehničnimi podatki, shemami in načrti vseh sistemov</w:t>
      </w:r>
      <w:r>
        <w:rPr>
          <w:rFonts w:ascii="Tahoma" w:hAnsi="Tahoma" w:cs="Tahoma"/>
          <w:i/>
        </w:rPr>
        <w:t xml:space="preserve"> (</w:t>
      </w:r>
      <w:r w:rsidRPr="008541D8">
        <w:rPr>
          <w:rFonts w:ascii="Tahoma" w:hAnsi="Tahoma" w:cs="Tahoma"/>
          <w:i/>
        </w:rPr>
        <w:t>ob oddaji ponudbe</w:t>
      </w:r>
      <w:r>
        <w:rPr>
          <w:rFonts w:ascii="Tahoma" w:hAnsi="Tahoma" w:cs="Tahoma"/>
          <w:i/>
        </w:rPr>
        <w:t>)</w:t>
      </w:r>
    </w:p>
    <w:p w14:paraId="5B0C9B4F" w14:textId="77777777" w:rsidR="00F53D9C" w:rsidRDefault="00F53D9C" w:rsidP="00F53D9C">
      <w:pPr>
        <w:pStyle w:val="Odstavekseznama"/>
        <w:numPr>
          <w:ilvl w:val="0"/>
          <w:numId w:val="3"/>
        </w:numPr>
        <w:jc w:val="both"/>
        <w:rPr>
          <w:rFonts w:ascii="Tahoma" w:hAnsi="Tahoma" w:cs="Tahoma"/>
          <w:i/>
        </w:rPr>
      </w:pPr>
      <w:r>
        <w:rPr>
          <w:rFonts w:ascii="Tahoma" w:hAnsi="Tahoma" w:cs="Tahoma"/>
          <w:i/>
        </w:rPr>
        <w:t>Navodila za uporabo in vzdrževanje (po sklenitvi okvirnega sporazuma – ob prevzemu/dobavi blaga)</w:t>
      </w:r>
    </w:p>
    <w:p w14:paraId="0DAF1293" w14:textId="77777777" w:rsidR="00F53D9C" w:rsidRDefault="00F53D9C" w:rsidP="00F53D9C">
      <w:pPr>
        <w:jc w:val="both"/>
        <w:rPr>
          <w:rFonts w:ascii="Tahoma" w:hAnsi="Tahoma" w:cs="Tahoma"/>
          <w:i/>
          <w:u w:val="single"/>
        </w:rPr>
      </w:pPr>
    </w:p>
    <w:p w14:paraId="106841F6" w14:textId="77777777" w:rsidR="00F53D9C" w:rsidRPr="00982686" w:rsidRDefault="00F53D9C" w:rsidP="00F53D9C">
      <w:pPr>
        <w:jc w:val="both"/>
        <w:rPr>
          <w:rFonts w:ascii="Tahoma" w:hAnsi="Tahoma" w:cs="Tahoma"/>
          <w:i/>
          <w:u w:val="single"/>
        </w:rPr>
      </w:pPr>
      <w:r w:rsidRPr="00982686">
        <w:rPr>
          <w:rFonts w:ascii="Tahoma" w:hAnsi="Tahoma" w:cs="Tahoma"/>
          <w:i/>
          <w:u w:val="single"/>
        </w:rPr>
        <w:t>Ostala dokumentacija:</w:t>
      </w:r>
    </w:p>
    <w:p w14:paraId="0AB72275" w14:textId="77777777" w:rsidR="00F53D9C" w:rsidRPr="00982686" w:rsidRDefault="00F53D9C" w:rsidP="00F53D9C">
      <w:pPr>
        <w:pStyle w:val="Odstavekseznama"/>
        <w:numPr>
          <w:ilvl w:val="0"/>
          <w:numId w:val="3"/>
        </w:numPr>
        <w:jc w:val="both"/>
        <w:rPr>
          <w:rFonts w:ascii="Tahoma" w:hAnsi="Tahoma" w:cs="Tahoma"/>
          <w:b/>
          <w:i/>
        </w:rPr>
      </w:pPr>
      <w:r w:rsidRPr="00982686">
        <w:rPr>
          <w:rFonts w:ascii="Tahoma" w:hAnsi="Tahoma" w:cs="Tahoma"/>
          <w:i/>
        </w:rPr>
        <w:t>Račun z vsemi podatki</w:t>
      </w:r>
      <w:r>
        <w:rPr>
          <w:rFonts w:ascii="Tahoma" w:hAnsi="Tahoma" w:cs="Tahoma"/>
          <w:i/>
        </w:rPr>
        <w:t xml:space="preserve"> </w:t>
      </w:r>
      <w:r w:rsidRPr="008541D8">
        <w:rPr>
          <w:rFonts w:ascii="Tahoma" w:hAnsi="Tahoma" w:cs="Tahoma"/>
          <w:i/>
        </w:rPr>
        <w:t>(</w:t>
      </w:r>
      <w:r>
        <w:rPr>
          <w:rFonts w:ascii="Tahoma" w:hAnsi="Tahoma" w:cs="Tahoma"/>
          <w:i/>
        </w:rPr>
        <w:t>po sklenitvi okvirnega sporazuma – ob prevzemu/dobavi blaga</w:t>
      </w:r>
      <w:r w:rsidRPr="008541D8">
        <w:rPr>
          <w:rFonts w:ascii="Tahoma" w:hAnsi="Tahoma" w:cs="Tahoma"/>
          <w:i/>
        </w:rPr>
        <w:t>)</w:t>
      </w:r>
      <w:r>
        <w:rPr>
          <w:rFonts w:ascii="Tahoma" w:hAnsi="Tahoma" w:cs="Tahoma"/>
          <w:i/>
        </w:rPr>
        <w:t>.</w:t>
      </w:r>
    </w:p>
    <w:p w14:paraId="2EB19CCD" w14:textId="77777777" w:rsidR="00F53D9C" w:rsidRDefault="00F53D9C" w:rsidP="00F53D9C">
      <w:pPr>
        <w:tabs>
          <w:tab w:val="left" w:pos="0"/>
          <w:tab w:val="left" w:pos="84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ahoma" w:hAnsi="Tahoma" w:cs="Tahoma"/>
          <w:b/>
          <w:bCs/>
        </w:rPr>
      </w:pPr>
    </w:p>
    <w:p w14:paraId="6ED92416" w14:textId="77777777" w:rsidR="00F53D9C" w:rsidRPr="00EC543F" w:rsidRDefault="00F53D9C" w:rsidP="00F53D9C">
      <w:pPr>
        <w:pStyle w:val="Odstavekseznama"/>
        <w:numPr>
          <w:ilvl w:val="0"/>
          <w:numId w:val="6"/>
        </w:numPr>
        <w:ind w:left="426" w:hanging="426"/>
        <w:jc w:val="both"/>
        <w:rPr>
          <w:rFonts w:ascii="Tahoma" w:hAnsi="Tahoma" w:cs="Tahoma"/>
          <w:u w:val="single"/>
        </w:rPr>
      </w:pPr>
      <w:r w:rsidRPr="00EC543F">
        <w:rPr>
          <w:rFonts w:ascii="Tahoma" w:hAnsi="Tahoma" w:cs="Tahoma"/>
          <w:b/>
          <w:u w:val="single"/>
        </w:rPr>
        <w:t xml:space="preserve">Kovinski premični podesti </w:t>
      </w:r>
      <w:r w:rsidRPr="00EC543F">
        <w:rPr>
          <w:rFonts w:ascii="Tahoma" w:hAnsi="Tahoma" w:cs="Tahoma"/>
          <w:b/>
          <w:bCs/>
          <w:u w:val="single"/>
        </w:rPr>
        <w:t>(</w:t>
      </w:r>
      <w:r>
        <w:rPr>
          <w:rFonts w:ascii="Tahoma" w:hAnsi="Tahoma" w:cs="Tahoma"/>
          <w:b/>
          <w:bCs/>
          <w:u w:val="single"/>
        </w:rPr>
        <w:t>min. mere D</w:t>
      </w:r>
      <w:r w:rsidRPr="00EC543F">
        <w:rPr>
          <w:rFonts w:ascii="Tahoma" w:hAnsi="Tahoma" w:cs="Tahoma"/>
          <w:b/>
          <w:bCs/>
          <w:u w:val="single"/>
        </w:rPr>
        <w:t>4</w:t>
      </w:r>
      <w:r>
        <w:rPr>
          <w:rFonts w:ascii="Tahoma" w:hAnsi="Tahoma" w:cs="Tahoma"/>
          <w:b/>
          <w:bCs/>
          <w:u w:val="single"/>
        </w:rPr>
        <w:t>6</w:t>
      </w:r>
      <w:r w:rsidRPr="00EC543F">
        <w:rPr>
          <w:rFonts w:ascii="Tahoma" w:hAnsi="Tahoma" w:cs="Tahoma"/>
          <w:b/>
          <w:bCs/>
          <w:u w:val="single"/>
        </w:rPr>
        <w:t xml:space="preserve">00 x </w:t>
      </w:r>
      <w:r>
        <w:rPr>
          <w:rFonts w:ascii="Tahoma" w:hAnsi="Tahoma" w:cs="Tahoma"/>
          <w:b/>
          <w:bCs/>
          <w:u w:val="single"/>
        </w:rPr>
        <w:t>Š</w:t>
      </w:r>
      <w:r w:rsidRPr="00EC543F">
        <w:rPr>
          <w:rFonts w:ascii="Tahoma" w:hAnsi="Tahoma" w:cs="Tahoma"/>
          <w:b/>
          <w:bCs/>
          <w:u w:val="single"/>
        </w:rPr>
        <w:t xml:space="preserve">1000 x </w:t>
      </w:r>
      <w:r>
        <w:rPr>
          <w:rFonts w:ascii="Tahoma" w:hAnsi="Tahoma" w:cs="Tahoma"/>
          <w:b/>
          <w:bCs/>
          <w:u w:val="single"/>
        </w:rPr>
        <w:t>V</w:t>
      </w:r>
      <w:r w:rsidRPr="00EC543F">
        <w:rPr>
          <w:rFonts w:ascii="Tahoma" w:hAnsi="Tahoma" w:cs="Tahoma"/>
          <w:b/>
          <w:bCs/>
          <w:u w:val="single"/>
        </w:rPr>
        <w:t>2300 mm) s stopnicami, ograjo in kolesi – vroče cinkan</w:t>
      </w:r>
    </w:p>
    <w:p w14:paraId="1B4A4200" w14:textId="77777777" w:rsidR="00F53D9C" w:rsidRDefault="00F53D9C" w:rsidP="00F53D9C">
      <w:pPr>
        <w:jc w:val="both"/>
        <w:rPr>
          <w:rFonts w:ascii="Tahoma" w:hAnsi="Tahoma" w:cs="Tahoma"/>
          <w:u w:val="single"/>
        </w:rPr>
      </w:pPr>
    </w:p>
    <w:p w14:paraId="0AD2C3F5" w14:textId="0EF38A91" w:rsidR="00F53D9C" w:rsidRPr="006530C3" w:rsidRDefault="00D66889" w:rsidP="00F53D9C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Okvirna količina za obdobje 12 mesecev: </w:t>
      </w:r>
      <w:r w:rsidR="00F53D9C" w:rsidRPr="006530C3">
        <w:rPr>
          <w:rFonts w:ascii="Tahoma" w:hAnsi="Tahoma" w:cs="Tahoma"/>
        </w:rPr>
        <w:t xml:space="preserve"> </w:t>
      </w:r>
      <w:r w:rsidR="00F53D9C">
        <w:rPr>
          <w:rFonts w:ascii="Tahoma" w:hAnsi="Tahoma" w:cs="Tahoma"/>
        </w:rPr>
        <w:t>2</w:t>
      </w:r>
      <w:r w:rsidR="00F53D9C" w:rsidRPr="006530C3">
        <w:rPr>
          <w:rFonts w:ascii="Tahoma" w:hAnsi="Tahoma" w:cs="Tahoma"/>
        </w:rPr>
        <w:t xml:space="preserve"> kos</w:t>
      </w:r>
      <w:r>
        <w:rPr>
          <w:rFonts w:ascii="Tahoma" w:hAnsi="Tahoma" w:cs="Tahoma"/>
        </w:rPr>
        <w:t>.</w:t>
      </w:r>
    </w:p>
    <w:p w14:paraId="52B44C32" w14:textId="77777777" w:rsidR="00F53D9C" w:rsidRDefault="00F53D9C" w:rsidP="00F53D9C">
      <w:pPr>
        <w:jc w:val="both"/>
        <w:rPr>
          <w:rFonts w:ascii="Tahoma" w:hAnsi="Tahoma" w:cs="Tahoma"/>
          <w:u w:val="single"/>
        </w:rPr>
      </w:pPr>
    </w:p>
    <w:p w14:paraId="69DBEADC" w14:textId="77777777" w:rsidR="00F53D9C" w:rsidRDefault="00F53D9C" w:rsidP="00F53D9C">
      <w:pPr>
        <w:jc w:val="both"/>
        <w:rPr>
          <w:rFonts w:ascii="Tahoma" w:hAnsi="Tahoma" w:cs="Tahoma"/>
          <w:u w:val="single"/>
        </w:rPr>
      </w:pPr>
      <w:r>
        <w:rPr>
          <w:rFonts w:ascii="Tahoma" w:hAnsi="Tahoma" w:cs="Tahoma"/>
          <w:u w:val="single"/>
        </w:rPr>
        <w:t>Tehnične zahteve:</w:t>
      </w:r>
    </w:p>
    <w:p w14:paraId="34CDEBD0" w14:textId="77777777" w:rsidR="00F53D9C" w:rsidRPr="000A29F6" w:rsidRDefault="00F53D9C" w:rsidP="00F53D9C">
      <w:pPr>
        <w:jc w:val="both"/>
        <w:rPr>
          <w:rFonts w:ascii="Tahoma" w:hAnsi="Tahoma" w:cs="Tahoma"/>
          <w:u w:val="single"/>
        </w:rPr>
      </w:pPr>
    </w:p>
    <w:p w14:paraId="5ADC67FF" w14:textId="77777777" w:rsidR="00F53D9C" w:rsidRDefault="00F53D9C" w:rsidP="00F53D9C">
      <w:pPr>
        <w:pStyle w:val="Odstavekseznama"/>
        <w:numPr>
          <w:ilvl w:val="0"/>
          <w:numId w:val="7"/>
        </w:numPr>
        <w:ind w:left="426" w:hanging="284"/>
        <w:jc w:val="both"/>
        <w:rPr>
          <w:rFonts w:ascii="Tahoma" w:hAnsi="Tahoma" w:cs="Tahoma"/>
        </w:rPr>
      </w:pPr>
      <w:r w:rsidRPr="00395799">
        <w:rPr>
          <w:rFonts w:ascii="Tahoma" w:hAnsi="Tahoma" w:cs="Tahoma"/>
        </w:rPr>
        <w:t>dolžina: min 4600 mm (pohodni del min 3000 mm),</w:t>
      </w:r>
    </w:p>
    <w:p w14:paraId="548E8EE2" w14:textId="77777777" w:rsidR="00F53D9C" w:rsidRDefault="00F53D9C" w:rsidP="00F53D9C">
      <w:pPr>
        <w:pStyle w:val="Odstavekseznama"/>
        <w:numPr>
          <w:ilvl w:val="0"/>
          <w:numId w:val="7"/>
        </w:numPr>
        <w:ind w:left="426" w:hanging="284"/>
        <w:jc w:val="both"/>
        <w:rPr>
          <w:rFonts w:ascii="Tahoma" w:hAnsi="Tahoma" w:cs="Tahoma"/>
        </w:rPr>
      </w:pPr>
      <w:r w:rsidRPr="00395799">
        <w:rPr>
          <w:rFonts w:ascii="Tahoma" w:hAnsi="Tahoma" w:cs="Tahoma"/>
        </w:rPr>
        <w:t>širina: min 1000 mm,</w:t>
      </w:r>
    </w:p>
    <w:p w14:paraId="7C0C477E" w14:textId="77777777" w:rsidR="00F53D9C" w:rsidRDefault="00F53D9C" w:rsidP="00F53D9C">
      <w:pPr>
        <w:pStyle w:val="Odstavekseznama"/>
        <w:numPr>
          <w:ilvl w:val="0"/>
          <w:numId w:val="7"/>
        </w:numPr>
        <w:ind w:left="426" w:hanging="284"/>
        <w:jc w:val="both"/>
        <w:rPr>
          <w:rFonts w:ascii="Tahoma" w:hAnsi="Tahoma" w:cs="Tahoma"/>
        </w:rPr>
      </w:pPr>
      <w:r w:rsidRPr="00395799">
        <w:rPr>
          <w:rFonts w:ascii="Tahoma" w:hAnsi="Tahoma" w:cs="Tahoma"/>
        </w:rPr>
        <w:t>višina: 2300 mm z ograjo in kolesi</w:t>
      </w:r>
    </w:p>
    <w:p w14:paraId="7E1FB357" w14:textId="77777777" w:rsidR="00F53D9C" w:rsidRDefault="00F53D9C" w:rsidP="00F53D9C">
      <w:pPr>
        <w:pStyle w:val="Odstavekseznama"/>
        <w:numPr>
          <w:ilvl w:val="0"/>
          <w:numId w:val="7"/>
        </w:numPr>
        <w:ind w:left="426" w:hanging="284"/>
        <w:jc w:val="both"/>
        <w:rPr>
          <w:rFonts w:ascii="Tahoma" w:hAnsi="Tahoma" w:cs="Tahoma"/>
        </w:rPr>
      </w:pPr>
      <w:r w:rsidRPr="00395799">
        <w:rPr>
          <w:rFonts w:ascii="Tahoma" w:hAnsi="Tahoma" w:cs="Tahoma"/>
        </w:rPr>
        <w:t>4 kos kolesa fi 200 mm za premikanje, kolesa z zavoro,</w:t>
      </w:r>
    </w:p>
    <w:p w14:paraId="21301980" w14:textId="77777777" w:rsidR="00F53D9C" w:rsidRDefault="00F53D9C" w:rsidP="00F53D9C">
      <w:pPr>
        <w:pStyle w:val="Odstavekseznama"/>
        <w:numPr>
          <w:ilvl w:val="0"/>
          <w:numId w:val="7"/>
        </w:numPr>
        <w:ind w:left="426" w:hanging="284"/>
        <w:jc w:val="both"/>
        <w:rPr>
          <w:rFonts w:ascii="Tahoma" w:hAnsi="Tahoma" w:cs="Tahoma"/>
        </w:rPr>
      </w:pPr>
      <w:r w:rsidRPr="00395799">
        <w:rPr>
          <w:rFonts w:ascii="Tahoma" w:hAnsi="Tahoma" w:cs="Tahoma"/>
        </w:rPr>
        <w:t xml:space="preserve">4 kos </w:t>
      </w:r>
      <w:proofErr w:type="spellStart"/>
      <w:r w:rsidRPr="00395799">
        <w:rPr>
          <w:rFonts w:ascii="Tahoma" w:hAnsi="Tahoma" w:cs="Tahoma"/>
        </w:rPr>
        <w:t>izvlečni</w:t>
      </w:r>
      <w:proofErr w:type="spellEnd"/>
      <w:r w:rsidRPr="00395799">
        <w:rPr>
          <w:rFonts w:ascii="Tahoma" w:hAnsi="Tahoma" w:cs="Tahoma"/>
        </w:rPr>
        <w:t xml:space="preserve"> premični nosilci z nastavljivo višino za fiksiranje podesta na tla,</w:t>
      </w:r>
    </w:p>
    <w:p w14:paraId="4D4F17F2" w14:textId="77777777" w:rsidR="00F53D9C" w:rsidRDefault="00F53D9C" w:rsidP="00F53D9C">
      <w:pPr>
        <w:pStyle w:val="Odstavekseznama"/>
        <w:numPr>
          <w:ilvl w:val="0"/>
          <w:numId w:val="7"/>
        </w:numPr>
        <w:ind w:left="426" w:hanging="284"/>
        <w:jc w:val="both"/>
        <w:rPr>
          <w:rFonts w:ascii="Tahoma" w:hAnsi="Tahoma" w:cs="Tahoma"/>
        </w:rPr>
      </w:pPr>
      <w:r w:rsidRPr="00395799">
        <w:rPr>
          <w:rFonts w:ascii="Tahoma" w:hAnsi="Tahoma" w:cs="Tahoma"/>
        </w:rPr>
        <w:t>pohodna površina s stopnicami mora biti iz vroče cinkane pohodne rešetke min. 30x30x3 mm</w:t>
      </w:r>
    </w:p>
    <w:p w14:paraId="6E566D96" w14:textId="77777777" w:rsidR="00F53D9C" w:rsidRDefault="00F53D9C" w:rsidP="00F53D9C">
      <w:pPr>
        <w:pStyle w:val="Odstavekseznama"/>
        <w:numPr>
          <w:ilvl w:val="0"/>
          <w:numId w:val="7"/>
        </w:numPr>
        <w:ind w:left="426" w:hanging="284"/>
        <w:jc w:val="both"/>
        <w:rPr>
          <w:rFonts w:ascii="Tahoma" w:hAnsi="Tahoma" w:cs="Tahoma"/>
        </w:rPr>
      </w:pPr>
      <w:r w:rsidRPr="00395799">
        <w:rPr>
          <w:rFonts w:ascii="Tahoma" w:hAnsi="Tahoma" w:cs="Tahoma"/>
        </w:rPr>
        <w:t>pohodni del mora biti ojačan s prečkami, da se ne poseda,</w:t>
      </w:r>
    </w:p>
    <w:p w14:paraId="04B7090F" w14:textId="77777777" w:rsidR="00F53D9C" w:rsidRDefault="00F53D9C" w:rsidP="00F53D9C">
      <w:pPr>
        <w:pStyle w:val="Odstavekseznama"/>
        <w:numPr>
          <w:ilvl w:val="0"/>
          <w:numId w:val="7"/>
        </w:numPr>
        <w:ind w:left="426" w:hanging="284"/>
        <w:jc w:val="both"/>
        <w:rPr>
          <w:rFonts w:ascii="Tahoma" w:hAnsi="Tahoma" w:cs="Tahoma"/>
        </w:rPr>
      </w:pPr>
      <w:r w:rsidRPr="00395799">
        <w:rPr>
          <w:rFonts w:ascii="Tahoma" w:hAnsi="Tahoma" w:cs="Tahoma"/>
        </w:rPr>
        <w:t>minimalna debelina materiala 3 mm,</w:t>
      </w:r>
    </w:p>
    <w:p w14:paraId="7CE337C6" w14:textId="77777777" w:rsidR="00F53D9C" w:rsidRDefault="00F53D9C" w:rsidP="00F53D9C">
      <w:pPr>
        <w:pStyle w:val="Odstavekseznama"/>
        <w:numPr>
          <w:ilvl w:val="0"/>
          <w:numId w:val="7"/>
        </w:numPr>
        <w:ind w:left="426" w:hanging="284"/>
        <w:jc w:val="both"/>
        <w:rPr>
          <w:rFonts w:ascii="Tahoma" w:hAnsi="Tahoma" w:cs="Tahoma"/>
        </w:rPr>
      </w:pPr>
      <w:r w:rsidRPr="00395799">
        <w:rPr>
          <w:rFonts w:ascii="Tahoma" w:hAnsi="Tahoma" w:cs="Tahoma"/>
        </w:rPr>
        <w:t>7 stopnic,</w:t>
      </w:r>
    </w:p>
    <w:p w14:paraId="33DF9107" w14:textId="77777777" w:rsidR="00F53D9C" w:rsidRDefault="00F53D9C" w:rsidP="00F53D9C">
      <w:pPr>
        <w:pStyle w:val="Odstavekseznama"/>
        <w:numPr>
          <w:ilvl w:val="0"/>
          <w:numId w:val="7"/>
        </w:numPr>
        <w:ind w:left="426" w:hanging="284"/>
        <w:jc w:val="both"/>
        <w:rPr>
          <w:rFonts w:ascii="Tahoma" w:hAnsi="Tahoma" w:cs="Tahoma"/>
        </w:rPr>
      </w:pPr>
      <w:r w:rsidRPr="00395799">
        <w:rPr>
          <w:rFonts w:ascii="Tahoma" w:hAnsi="Tahoma" w:cs="Tahoma"/>
        </w:rPr>
        <w:t xml:space="preserve">višina ograje okoli podesta in stopnic (pohodne površine) min. 1000 mm, obvezna varnostna prečka na višini 500 mm, obvezna varnostna zaščita min. 150 mm od ravnega pohodnega dela, </w:t>
      </w:r>
    </w:p>
    <w:p w14:paraId="22CB9B2D" w14:textId="77777777" w:rsidR="00F53D9C" w:rsidRPr="00395799" w:rsidRDefault="00F53D9C" w:rsidP="00F53D9C">
      <w:pPr>
        <w:pStyle w:val="Odstavekseznama"/>
        <w:numPr>
          <w:ilvl w:val="0"/>
          <w:numId w:val="7"/>
        </w:numPr>
        <w:ind w:left="426" w:hanging="284"/>
        <w:jc w:val="both"/>
        <w:rPr>
          <w:rFonts w:ascii="Tahoma" w:hAnsi="Tahoma" w:cs="Tahoma"/>
        </w:rPr>
      </w:pPr>
      <w:r w:rsidRPr="00395799">
        <w:rPr>
          <w:rFonts w:ascii="Tahoma" w:hAnsi="Tahoma" w:cs="Tahoma"/>
        </w:rPr>
        <w:t>površinsko vroče cinkan,</w:t>
      </w:r>
    </w:p>
    <w:p w14:paraId="780CDAD2" w14:textId="77777777" w:rsidR="00F53D9C" w:rsidRDefault="00F53D9C" w:rsidP="00F53D9C">
      <w:pPr>
        <w:jc w:val="both"/>
        <w:rPr>
          <w:rFonts w:ascii="Tahoma" w:hAnsi="Tahoma" w:cs="Tahoma"/>
        </w:rPr>
      </w:pPr>
    </w:p>
    <w:p w14:paraId="0A744F77" w14:textId="77777777" w:rsidR="00284C64" w:rsidRDefault="00284C64"/>
    <w:sectPr w:rsidR="00284C6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9B95C0" w14:textId="77777777" w:rsidR="006A52CB" w:rsidRDefault="006A52CB">
      <w:r>
        <w:separator/>
      </w:r>
    </w:p>
  </w:endnote>
  <w:endnote w:type="continuationSeparator" w:id="0">
    <w:p w14:paraId="6AA424F6" w14:textId="77777777" w:rsidR="006A52CB" w:rsidRDefault="006A52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33494744"/>
      <w:docPartObj>
        <w:docPartGallery w:val="Page Numbers (Bottom of Page)"/>
        <w:docPartUnique/>
      </w:docPartObj>
    </w:sdtPr>
    <w:sdtEndPr>
      <w:rPr>
        <w:rFonts w:ascii="Tahoma" w:hAnsi="Tahoma" w:cs="Tahoma"/>
      </w:rPr>
    </w:sdtEndPr>
    <w:sdtContent>
      <w:sdt>
        <w:sdtPr>
          <w:rPr>
            <w:rFonts w:ascii="Tahoma" w:hAnsi="Tahoma" w:cs="Tahoma"/>
            <w:sz w:val="22"/>
            <w:szCs w:val="18"/>
          </w:rPr>
          <w:id w:val="429404337"/>
          <w:docPartObj>
            <w:docPartGallery w:val="Page Numbers (Bottom of Page)"/>
            <w:docPartUnique/>
          </w:docPartObj>
        </w:sdtPr>
        <w:sdtEndPr/>
        <w:sdtContent>
          <w:sdt>
            <w:sdtPr>
              <w:rPr>
                <w:rFonts w:ascii="Tahoma" w:hAnsi="Tahoma" w:cs="Tahoma"/>
                <w:sz w:val="22"/>
                <w:szCs w:val="18"/>
              </w:rPr>
              <w:id w:val="-1769616900"/>
              <w:docPartObj>
                <w:docPartGallery w:val="Page Numbers (Top of Page)"/>
                <w:docPartUnique/>
              </w:docPartObj>
            </w:sdtPr>
            <w:sdtEndPr/>
            <w:sdtContent>
              <w:p w14:paraId="1D044F18" w14:textId="6C305251" w:rsidR="006F29D5" w:rsidRPr="00376C4C" w:rsidRDefault="006F29D5" w:rsidP="006F29D5">
                <w:pPr>
                  <w:pStyle w:val="Noga"/>
                  <w:rPr>
                    <w:rFonts w:ascii="Tahoma" w:hAnsi="Tahoma" w:cs="Tahoma"/>
                    <w:sz w:val="16"/>
                  </w:rPr>
                </w:pPr>
                <w:r w:rsidRPr="00376C4C">
                  <w:rPr>
                    <w:rFonts w:ascii="Tahoma" w:hAnsi="Tahoma" w:cs="Tahoma"/>
                    <w:szCs w:val="16"/>
                  </w:rPr>
                  <w:t>Tehnična specifikacija javnega naročila VKS-</w:t>
                </w:r>
                <w:r>
                  <w:rPr>
                    <w:rFonts w:ascii="Tahoma" w:hAnsi="Tahoma" w:cs="Tahoma"/>
                    <w:szCs w:val="16"/>
                  </w:rPr>
                  <w:t>8/25-</w:t>
                </w:r>
                <w:r w:rsidRPr="006F29D5">
                  <w:t xml:space="preserve"> </w:t>
                </w:r>
                <w:r w:rsidRPr="006F29D5">
                  <w:rPr>
                    <w:rFonts w:ascii="Tahoma" w:hAnsi="Tahoma" w:cs="Tahoma"/>
                    <w:szCs w:val="16"/>
                  </w:rPr>
                  <w:t>Dobava kovinskih zabojnikov po sklopih</w:t>
                </w:r>
              </w:p>
              <w:p w14:paraId="7F7CC38A" w14:textId="5E520A06" w:rsidR="00607EBE" w:rsidRPr="006F29D5" w:rsidRDefault="006F29D5" w:rsidP="006F29D5">
                <w:pPr>
                  <w:pStyle w:val="Noga"/>
                  <w:jc w:val="right"/>
                  <w:rPr>
                    <w:rFonts w:ascii="Tahoma" w:hAnsi="Tahoma" w:cs="Tahoma"/>
                    <w:b/>
                    <w:bCs/>
                  </w:rPr>
                </w:pPr>
                <w:r w:rsidRPr="00376C4C">
                  <w:rPr>
                    <w:rFonts w:ascii="Tahoma" w:hAnsi="Tahoma" w:cs="Tahoma"/>
                    <w:szCs w:val="16"/>
                  </w:rPr>
                  <w:t xml:space="preserve">Stran </w:t>
                </w:r>
                <w:r w:rsidRPr="00376C4C">
                  <w:rPr>
                    <w:rFonts w:ascii="Tahoma" w:hAnsi="Tahoma" w:cs="Tahoma"/>
                    <w:b/>
                    <w:bCs/>
                  </w:rPr>
                  <w:fldChar w:fldCharType="begin"/>
                </w:r>
                <w:r w:rsidRPr="00376C4C">
                  <w:rPr>
                    <w:rFonts w:ascii="Tahoma" w:hAnsi="Tahoma" w:cs="Tahoma"/>
                    <w:b/>
                    <w:bCs/>
                    <w:szCs w:val="16"/>
                  </w:rPr>
                  <w:instrText>PAGE</w:instrText>
                </w:r>
                <w:r w:rsidRPr="00376C4C">
                  <w:rPr>
                    <w:rFonts w:ascii="Tahoma" w:hAnsi="Tahoma" w:cs="Tahoma"/>
                    <w:b/>
                    <w:bCs/>
                  </w:rPr>
                  <w:fldChar w:fldCharType="separate"/>
                </w:r>
                <w:r>
                  <w:rPr>
                    <w:rFonts w:ascii="Tahoma" w:hAnsi="Tahoma" w:cs="Tahoma"/>
                    <w:b/>
                    <w:bCs/>
                  </w:rPr>
                  <w:t>1</w:t>
                </w:r>
                <w:r w:rsidRPr="00376C4C">
                  <w:rPr>
                    <w:rFonts w:ascii="Tahoma" w:hAnsi="Tahoma" w:cs="Tahoma"/>
                    <w:b/>
                    <w:bCs/>
                  </w:rPr>
                  <w:fldChar w:fldCharType="end"/>
                </w:r>
                <w:r w:rsidRPr="00376C4C">
                  <w:rPr>
                    <w:rFonts w:ascii="Tahoma" w:hAnsi="Tahoma" w:cs="Tahoma"/>
                    <w:szCs w:val="16"/>
                  </w:rPr>
                  <w:t xml:space="preserve"> od </w:t>
                </w:r>
                <w:r w:rsidRPr="00376C4C">
                  <w:rPr>
                    <w:rFonts w:ascii="Tahoma" w:hAnsi="Tahoma" w:cs="Tahoma"/>
                    <w:b/>
                    <w:bCs/>
                  </w:rPr>
                  <w:fldChar w:fldCharType="begin"/>
                </w:r>
                <w:r w:rsidRPr="00376C4C">
                  <w:rPr>
                    <w:rFonts w:ascii="Tahoma" w:hAnsi="Tahoma" w:cs="Tahoma"/>
                    <w:b/>
                    <w:bCs/>
                    <w:szCs w:val="16"/>
                  </w:rPr>
                  <w:instrText>NUMPAGES</w:instrText>
                </w:r>
                <w:r w:rsidRPr="00376C4C">
                  <w:rPr>
                    <w:rFonts w:ascii="Tahoma" w:hAnsi="Tahoma" w:cs="Tahoma"/>
                    <w:b/>
                    <w:bCs/>
                  </w:rPr>
                  <w:fldChar w:fldCharType="separate"/>
                </w:r>
                <w:r>
                  <w:rPr>
                    <w:rFonts w:ascii="Tahoma" w:hAnsi="Tahoma" w:cs="Tahoma"/>
                    <w:b/>
                    <w:bCs/>
                  </w:rPr>
                  <w:t>10</w:t>
                </w:r>
                <w:r w:rsidRPr="00376C4C">
                  <w:rPr>
                    <w:rFonts w:ascii="Tahoma" w:hAnsi="Tahoma" w:cs="Tahoma"/>
                    <w:b/>
                    <w:bCs/>
                  </w:rPr>
                  <w:fldChar w:fldCharType="end"/>
                </w:r>
              </w:p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A7EF3" w14:textId="77777777" w:rsidR="006A52CB" w:rsidRDefault="006A52CB">
      <w:r>
        <w:separator/>
      </w:r>
    </w:p>
  </w:footnote>
  <w:footnote w:type="continuationSeparator" w:id="0">
    <w:p w14:paraId="253B48E1" w14:textId="77777777" w:rsidR="006A52CB" w:rsidRDefault="006A52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70645"/>
    <w:multiLevelType w:val="hybridMultilevel"/>
    <w:tmpl w:val="A49219EA"/>
    <w:lvl w:ilvl="0" w:tplc="824AB64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26AD6"/>
    <w:multiLevelType w:val="hybridMultilevel"/>
    <w:tmpl w:val="084E1B8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1A735A"/>
    <w:multiLevelType w:val="hybridMultilevel"/>
    <w:tmpl w:val="2D8480BE"/>
    <w:lvl w:ilvl="0" w:tplc="DCD6AFA8">
      <w:start w:val="1"/>
      <w:numFmt w:val="bullet"/>
      <w:lvlText w:val="–"/>
      <w:lvlJc w:val="left"/>
      <w:pPr>
        <w:tabs>
          <w:tab w:val="num" w:pos="643"/>
        </w:tabs>
        <w:ind w:left="643" w:hanging="360"/>
      </w:pPr>
      <w:rPr>
        <w:rFonts w:ascii="Tahoma" w:eastAsia="Times New Roman" w:hAnsi="Tahoma" w:cs="Tahoma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90670F"/>
    <w:multiLevelType w:val="hybridMultilevel"/>
    <w:tmpl w:val="10E8E9EA"/>
    <w:lvl w:ilvl="0" w:tplc="DCD6AFA8">
      <w:start w:val="1"/>
      <w:numFmt w:val="bullet"/>
      <w:lvlText w:val="–"/>
      <w:lvlJc w:val="left"/>
      <w:pPr>
        <w:ind w:left="862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6A976410"/>
    <w:multiLevelType w:val="hybridMultilevel"/>
    <w:tmpl w:val="24E49768"/>
    <w:lvl w:ilvl="0" w:tplc="606A5B96">
      <w:start w:val="1"/>
      <w:numFmt w:val="bullet"/>
      <w:lvlText w:val="-"/>
      <w:lvlJc w:val="left"/>
      <w:pPr>
        <w:ind w:left="360" w:hanging="360"/>
      </w:pPr>
      <w:rPr>
        <w:rFonts w:ascii="Tahoma" w:eastAsia="Times New Roman" w:hAnsi="Tahoma" w:cs="Tahom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FC765A"/>
    <w:multiLevelType w:val="hybridMultilevel"/>
    <w:tmpl w:val="006EB8A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0F55A1"/>
    <w:multiLevelType w:val="hybridMultilevel"/>
    <w:tmpl w:val="E3FE075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6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83A"/>
    <w:rsid w:val="00085884"/>
    <w:rsid w:val="00284C64"/>
    <w:rsid w:val="002E30A6"/>
    <w:rsid w:val="002E783A"/>
    <w:rsid w:val="00327D32"/>
    <w:rsid w:val="0043765E"/>
    <w:rsid w:val="00437EDC"/>
    <w:rsid w:val="005D5665"/>
    <w:rsid w:val="005D6781"/>
    <w:rsid w:val="00677A20"/>
    <w:rsid w:val="006A52CB"/>
    <w:rsid w:val="006F29D5"/>
    <w:rsid w:val="00786DF5"/>
    <w:rsid w:val="00A85425"/>
    <w:rsid w:val="00C34970"/>
    <w:rsid w:val="00C45805"/>
    <w:rsid w:val="00D515ED"/>
    <w:rsid w:val="00D66889"/>
    <w:rsid w:val="00DB7A8F"/>
    <w:rsid w:val="00DE35E2"/>
    <w:rsid w:val="00EB67B7"/>
    <w:rsid w:val="00F53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CD488"/>
  <w15:chartTrackingRefBased/>
  <w15:docId w15:val="{8EA3CC31-9C68-47F7-BCB6-7F90E333B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53D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2E783A"/>
    <w:pPr>
      <w:ind w:left="708"/>
    </w:pPr>
  </w:style>
  <w:style w:type="paragraph" w:styleId="Noga">
    <w:name w:val="footer"/>
    <w:basedOn w:val="Navaden"/>
    <w:link w:val="NogaZnak"/>
    <w:uiPriority w:val="99"/>
    <w:unhideWhenUsed/>
    <w:rsid w:val="002E783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E783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6F29D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F29D5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A8542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85425"/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85425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8542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85425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7</Pages>
  <Words>2658</Words>
  <Characters>15151</Characters>
  <Application>Microsoft Office Word</Application>
  <DocSecurity>0</DocSecurity>
  <Lines>126</Lines>
  <Paragraphs>35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Teh. spec. JN VKS-8/25</dc:title>
  <dc:subject/>
  <dc:creator>Jože Gregorič</dc:creator>
  <cp:keywords/>
  <dc:description/>
  <cp:lastModifiedBy>Matej Nučič</cp:lastModifiedBy>
  <cp:revision>3</cp:revision>
  <dcterms:created xsi:type="dcterms:W3CDTF">2025-07-02T10:05:00Z</dcterms:created>
  <dcterms:modified xsi:type="dcterms:W3CDTF">2025-07-04T12:02:00Z</dcterms:modified>
</cp:coreProperties>
</file>